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CC5AD6F" w14:textId="236470ED" w:rsidR="0099719D" w:rsidRDefault="0099719D"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13</w:t>
      </w:r>
      <w:r w:rsidRPr="009971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7B761675" w14:textId="266DAC48" w:rsidR="00637630" w:rsidRDefault="00BE234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18</w:t>
      </w:r>
      <w:r w:rsidRPr="00BE234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Pr>
          <w:rFonts w:ascii="Times New Roman" w:eastAsia="Calibri" w:hAnsi="Times New Roman"/>
          <w:szCs w:val="24"/>
          <w:shd w:val="clear" w:color="auto" w:fill="FFFFFF"/>
        </w:rPr>
        <w:t xml:space="preserve">Christian Ed. </w:t>
      </w:r>
      <w:r w:rsidR="0099719D">
        <w:rPr>
          <w:rFonts w:ascii="Times New Roman" w:eastAsia="Calibri" w:hAnsi="Times New Roman"/>
          <w:szCs w:val="24"/>
          <w:shd w:val="clear" w:color="auto" w:fill="FFFFFF"/>
        </w:rPr>
        <w:t>a</w:t>
      </w:r>
      <w:r>
        <w:rPr>
          <w:rFonts w:ascii="Times New Roman" w:eastAsia="Calibri" w:hAnsi="Times New Roman"/>
          <w:szCs w:val="24"/>
          <w:shd w:val="clear" w:color="auto" w:fill="FFFFFF"/>
        </w:rPr>
        <w:t>fter worship</w:t>
      </w:r>
    </w:p>
    <w:p w14:paraId="7DAF3971" w14:textId="1EBD1F7F"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April </w:t>
      </w:r>
      <w:r w:rsidR="00BE2348">
        <w:rPr>
          <w:rFonts w:ascii="Times New Roman" w:eastAsia="Calibri" w:hAnsi="Times New Roman"/>
          <w:szCs w:val="24"/>
          <w:shd w:val="clear" w:color="auto" w:fill="FFFFFF"/>
        </w:rPr>
        <w:t>21</w:t>
      </w:r>
      <w:r w:rsidR="00BE2348" w:rsidRPr="00BE2348">
        <w:rPr>
          <w:rFonts w:ascii="Times New Roman" w:eastAsia="Calibri" w:hAnsi="Times New Roman"/>
          <w:szCs w:val="24"/>
          <w:shd w:val="clear" w:color="auto" w:fill="FFFFFF"/>
          <w:vertAlign w:val="superscript"/>
        </w:rPr>
        <w:t>st</w:t>
      </w:r>
      <w:r w:rsidR="00BE2348">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BE2348">
        <w:rPr>
          <w:rFonts w:ascii="Times New Roman" w:eastAsia="Calibri" w:hAnsi="Times New Roman"/>
          <w:szCs w:val="24"/>
          <w:shd w:val="clear" w:color="auto" w:fill="FFFFFF"/>
        </w:rPr>
        <w:t>SWAT</w:t>
      </w:r>
      <w:r>
        <w:rPr>
          <w:rFonts w:ascii="Times New Roman" w:eastAsia="Calibri" w:hAnsi="Times New Roman"/>
          <w:szCs w:val="24"/>
          <w:shd w:val="clear" w:color="auto" w:fill="FFFFFF"/>
        </w:rPr>
        <w:t xml:space="preserve"> 7pm</w:t>
      </w:r>
    </w:p>
    <w:p w14:paraId="229F6B6E" w14:textId="51B777F0" w:rsidR="001F0BD6" w:rsidRDefault="001F0BD6" w:rsidP="00B67C20">
      <w:pPr>
        <w:rPr>
          <w:rFonts w:ascii="Times New Roman" w:hAnsi="Times New Roman"/>
          <w:color w:val="26282A"/>
          <w:szCs w:val="24"/>
          <w:shd w:val="clear" w:color="auto" w:fill="FFFFFF"/>
        </w:rPr>
      </w:pPr>
    </w:p>
    <w:p w14:paraId="06811AB7" w14:textId="77777777" w:rsidR="00E46A3C" w:rsidRDefault="00E46A3C"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2BB28588" w:rsidR="00AE2C07" w:rsidRDefault="00AE2C07" w:rsidP="00B67C20">
      <w:pPr>
        <w:rPr>
          <w:rFonts w:ascii="Times New Roman" w:hAnsi="Times New Roman"/>
          <w:color w:val="26282A"/>
          <w:szCs w:val="24"/>
          <w:shd w:val="clear" w:color="auto" w:fill="FFFFFF"/>
        </w:rPr>
      </w:pPr>
    </w:p>
    <w:p w14:paraId="45612657" w14:textId="4EAE1268" w:rsidR="00573DC9" w:rsidRPr="00573DC9" w:rsidRDefault="00573DC9" w:rsidP="00573DC9">
      <w:pPr>
        <w:jc w:val="center"/>
        <w:rPr>
          <w:rFonts w:ascii="Times New Roman" w:hAnsi="Times New Roman"/>
          <w:b/>
          <w:bCs/>
          <w:color w:val="26282A"/>
          <w:szCs w:val="24"/>
          <w:u w:val="single"/>
          <w:shd w:val="clear" w:color="auto" w:fill="FFFFFF"/>
        </w:rPr>
      </w:pPr>
      <w:r w:rsidRPr="00573DC9">
        <w:rPr>
          <w:rFonts w:ascii="Times New Roman" w:hAnsi="Times New Roman"/>
          <w:b/>
          <w:bCs/>
          <w:color w:val="26282A"/>
          <w:szCs w:val="24"/>
          <w:u w:val="single"/>
          <w:shd w:val="clear" w:color="auto" w:fill="FFFFFF"/>
        </w:rPr>
        <w:t>NEW PORTALS OF PRAYER</w:t>
      </w:r>
    </w:p>
    <w:p w14:paraId="0704F055" w14:textId="45EFD0EF" w:rsidR="00573DC9" w:rsidRDefault="00573DC9"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will find the next quarterly Portals of Prayer on the ledge by the church entrance.  Please help yourself to whatever size works best for you.</w:t>
      </w:r>
    </w:p>
    <w:p w14:paraId="577AF4DC" w14:textId="7EDF35B3" w:rsidR="00573DC9" w:rsidRDefault="00573DC9" w:rsidP="00B67C20">
      <w:pPr>
        <w:rPr>
          <w:rFonts w:ascii="Times New Roman" w:hAnsi="Times New Roman"/>
          <w:color w:val="26282A"/>
          <w:szCs w:val="24"/>
          <w:shd w:val="clear" w:color="auto" w:fill="FFFFFF"/>
        </w:rPr>
      </w:pPr>
    </w:p>
    <w:p w14:paraId="541C0086" w14:textId="04DC6121" w:rsidR="00BE2348" w:rsidRPr="00E46A3C" w:rsidRDefault="00BE2348" w:rsidP="00E46A3C">
      <w:pPr>
        <w:jc w:val="center"/>
        <w:rPr>
          <w:rFonts w:ascii="Times New Roman" w:hAnsi="Times New Roman"/>
          <w:b/>
          <w:bCs/>
          <w:color w:val="26282A"/>
          <w:szCs w:val="24"/>
          <w:u w:val="single"/>
          <w:shd w:val="clear" w:color="auto" w:fill="FFFFFF"/>
        </w:rPr>
      </w:pPr>
      <w:r w:rsidRPr="00E46A3C">
        <w:rPr>
          <w:rFonts w:ascii="Times New Roman" w:hAnsi="Times New Roman"/>
          <w:b/>
          <w:bCs/>
          <w:color w:val="26282A"/>
          <w:szCs w:val="24"/>
          <w:u w:val="single"/>
          <w:shd w:val="clear" w:color="auto" w:fill="FFFFFF"/>
        </w:rPr>
        <w:t>PREGNANCY CARE CENTER NEWS</w:t>
      </w:r>
    </w:p>
    <w:p w14:paraId="1586D9A0" w14:textId="6C8BFEB6" w:rsidR="00BE2348" w:rsidRDefault="00BE2348"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After much prayer, the board of Lighthouse Pregnancy Care Center has hired Sherry Curtiss and Sue Johnson for the positions of Client Services Manager and Office Manager, respectively.  LPCC has again opened its doors to folks needing services, seeing them</w:t>
      </w:r>
      <w:r w:rsidR="00E4674E">
        <w:rPr>
          <w:rFonts w:ascii="Times New Roman" w:hAnsi="Times New Roman"/>
          <w:color w:val="26282A"/>
          <w:szCs w:val="24"/>
          <w:shd w:val="clear" w:color="auto" w:fill="FFFFFF"/>
        </w:rPr>
        <w:t xml:space="preserve"> one at a time, masked, and socially distanced.  If you know of anyone who is pregnant or has young children in need of resources (clothes, baby food, wipes, equipment) or just needs someone to talk to, please have them give us a call </w:t>
      </w:r>
      <w:r w:rsidR="00E46A3C">
        <w:rPr>
          <w:rFonts w:ascii="Times New Roman" w:hAnsi="Times New Roman"/>
          <w:color w:val="26282A"/>
          <w:szCs w:val="24"/>
          <w:shd w:val="clear" w:color="auto" w:fill="FFFFFF"/>
        </w:rPr>
        <w:t xml:space="preserve">at </w:t>
      </w:r>
      <w:r w:rsidR="00E4674E">
        <w:rPr>
          <w:rFonts w:ascii="Times New Roman" w:hAnsi="Times New Roman"/>
          <w:color w:val="26282A"/>
          <w:szCs w:val="24"/>
          <w:shd w:val="clear" w:color="auto" w:fill="FFFFFF"/>
        </w:rPr>
        <w:t>231</w:t>
      </w:r>
      <w:r w:rsidR="00E46A3C">
        <w:rPr>
          <w:rFonts w:ascii="Times New Roman" w:hAnsi="Times New Roman"/>
          <w:color w:val="26282A"/>
          <w:szCs w:val="24"/>
          <w:shd w:val="clear" w:color="auto" w:fill="FFFFFF"/>
        </w:rPr>
        <w:t>-398-7984.  We’d love to have a phone visit or have them come in!</w:t>
      </w:r>
    </w:p>
    <w:p w14:paraId="0F7E34F5" w14:textId="77777777" w:rsidR="00BE2348" w:rsidRDefault="00BE2348"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04E5FD8" w14:textId="389585CE" w:rsidR="00BE2348" w:rsidRDefault="00BE2348" w:rsidP="00BE2348">
      <w:pPr>
        <w:ind w:firstLine="288"/>
        <w:rPr>
          <w:rFonts w:ascii="Times New Roman" w:hAnsi="Times New Roman"/>
          <w:lang w:bidi="he-IL"/>
        </w:rPr>
      </w:pPr>
      <w:r>
        <w:rPr>
          <w:rFonts w:ascii="Times New Roman" w:hAnsi="Times New Roman"/>
          <w:b/>
          <w:bCs/>
          <w:lang w:bidi="he-IL"/>
        </w:rPr>
        <w:t>John 20:19</w:t>
      </w:r>
      <w:r w:rsidRPr="00CA18C7">
        <w:rPr>
          <w:rFonts w:ascii="Times New Roman" w:hAnsi="Times New Roman"/>
          <w:b/>
          <w:bCs/>
          <w:lang w:bidi="he-IL"/>
        </w:rPr>
        <w:t xml:space="preserve"> </w:t>
      </w:r>
      <w:r>
        <w:rPr>
          <w:rFonts w:ascii="Times New Roman" w:hAnsi="Times New Roman"/>
          <w:b/>
          <w:bCs/>
          <w:lang w:bidi="he-IL"/>
        </w:rPr>
        <w:t xml:space="preserve">– </w:t>
      </w:r>
      <w:r w:rsidRPr="00CA18C7">
        <w:rPr>
          <w:rFonts w:ascii="Times New Roman" w:hAnsi="Times New Roman"/>
          <w:b/>
          <w:bCs/>
          <w:lang w:bidi="he-IL"/>
        </w:rPr>
        <w:t>“</w:t>
      </w:r>
      <w:r w:rsidRPr="00763A72">
        <w:rPr>
          <w:rFonts w:ascii="Times New Roman" w:hAnsi="Times New Roman"/>
          <w:b/>
          <w:bCs/>
          <w:lang w:bidi="he-IL"/>
        </w:rPr>
        <w:t xml:space="preserve">Jesus came and stood among them and said to them, </w:t>
      </w:r>
      <w:r>
        <w:rPr>
          <w:rFonts w:ascii="Times New Roman" w:hAnsi="Times New Roman"/>
          <w:b/>
          <w:bCs/>
          <w:lang w:bidi="he-IL"/>
        </w:rPr>
        <w:t>‘</w:t>
      </w:r>
      <w:r w:rsidRPr="00763A72">
        <w:rPr>
          <w:rFonts w:ascii="Times New Roman" w:hAnsi="Times New Roman"/>
          <w:b/>
          <w:bCs/>
          <w:lang w:bidi="he-IL"/>
        </w:rPr>
        <w:t>Peace be with you.</w:t>
      </w:r>
      <w:proofErr w:type="gramStart"/>
      <w:r>
        <w:rPr>
          <w:rFonts w:ascii="Times New Roman" w:hAnsi="Times New Roman"/>
          <w:b/>
          <w:bCs/>
          <w:lang w:bidi="he-IL"/>
        </w:rPr>
        <w:t xml:space="preserve">’ </w:t>
      </w:r>
      <w:r w:rsidRPr="00763A72">
        <w:rPr>
          <w:rFonts w:ascii="Times New Roman" w:hAnsi="Times New Roman"/>
          <w:b/>
          <w:bCs/>
          <w:lang w:bidi="he-IL"/>
        </w:rPr>
        <w:t>”</w:t>
      </w:r>
      <w:proofErr w:type="gramEnd"/>
      <w:r>
        <w:rPr>
          <w:rFonts w:ascii="Times New Roman" w:hAnsi="Times New Roman"/>
          <w:b/>
          <w:bCs/>
          <w:lang w:bidi="he-IL"/>
        </w:rPr>
        <w:t xml:space="preserve"> </w:t>
      </w:r>
      <w:r w:rsidRPr="00763A72">
        <w:rPr>
          <w:rFonts w:ascii="Times New Roman" w:hAnsi="Times New Roman"/>
          <w:b/>
          <w:bCs/>
          <w:lang w:bidi="he-IL"/>
        </w:rPr>
        <w:t xml:space="preserve"> </w:t>
      </w:r>
      <w:r>
        <w:rPr>
          <w:rFonts w:ascii="Times New Roman" w:hAnsi="Times New Roman"/>
          <w:lang w:bidi="he-IL"/>
        </w:rPr>
        <w:t>The peace we have in Jesus is what makes a life of good works possible.  Since we know that it is Jesus who saved us – not our works – we are now free to do good works.  Good works shouldn’t be done out of self-interest but for the right reasons – out of thanksgiving toward God and love for our neighbors.</w:t>
      </w:r>
    </w:p>
    <w:p w14:paraId="44FDBB69" w14:textId="550B8967" w:rsidR="00847EF4" w:rsidRDefault="00847EF4" w:rsidP="00847EF4">
      <w:pPr>
        <w:rPr>
          <w:rFonts w:ascii="Times New Roman" w:hAnsi="Times New Roman"/>
          <w:lang w:bidi="he-IL"/>
        </w:rPr>
      </w:pPr>
    </w:p>
    <w:p w14:paraId="49FA2499" w14:textId="21C967F5" w:rsidR="007C65BF" w:rsidRPr="007C65BF" w:rsidRDefault="007C65BF" w:rsidP="007C65BF">
      <w:pPr>
        <w:jc w:val="center"/>
        <w:rPr>
          <w:rFonts w:ascii="Times New Roman" w:hAnsi="Times New Roman"/>
          <w:b/>
          <w:bCs/>
          <w:color w:val="26282A"/>
          <w:szCs w:val="24"/>
          <w:u w:val="single"/>
          <w:shd w:val="clear" w:color="auto" w:fill="FFFFFF"/>
        </w:rPr>
      </w:pPr>
      <w:r w:rsidRPr="007C65BF">
        <w:rPr>
          <w:rFonts w:ascii="Times New Roman" w:hAnsi="Times New Roman"/>
          <w:b/>
          <w:bCs/>
          <w:color w:val="26282A"/>
          <w:szCs w:val="24"/>
          <w:u w:val="single"/>
          <w:shd w:val="clear" w:color="auto" w:fill="FFFFFF"/>
        </w:rPr>
        <w:t xml:space="preserve">BIRTHDAYS </w:t>
      </w:r>
      <w:r>
        <w:rPr>
          <w:rFonts w:ascii="Times New Roman" w:hAnsi="Times New Roman"/>
          <w:b/>
          <w:bCs/>
          <w:color w:val="26282A"/>
          <w:szCs w:val="24"/>
          <w:u w:val="single"/>
          <w:shd w:val="clear" w:color="auto" w:fill="FFFFFF"/>
        </w:rPr>
        <w:t>IN APRIL</w:t>
      </w:r>
    </w:p>
    <w:p w14:paraId="1C02AA63" w14:textId="0246D505"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Margaret Punches</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4C0731">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 xml:space="preserve">April </w:t>
      </w:r>
      <w:r w:rsidR="004C0731">
        <w:rPr>
          <w:rFonts w:ascii="Times New Roman" w:hAnsi="Times New Roman"/>
          <w:color w:val="26282A"/>
          <w:szCs w:val="24"/>
          <w:shd w:val="clear" w:color="auto" w:fill="FFFFFF"/>
        </w:rPr>
        <w:t xml:space="preserve">  </w:t>
      </w:r>
      <w:r>
        <w:rPr>
          <w:rFonts w:ascii="Times New Roman" w:hAnsi="Times New Roman"/>
          <w:color w:val="26282A"/>
          <w:szCs w:val="24"/>
          <w:shd w:val="clear" w:color="auto" w:fill="FFFFFF"/>
        </w:rPr>
        <w:t>3</w:t>
      </w:r>
      <w:r w:rsidR="004C0731" w:rsidRPr="004C0731">
        <w:rPr>
          <w:rFonts w:ascii="Times New Roman" w:hAnsi="Times New Roman"/>
          <w:color w:val="26282A"/>
          <w:szCs w:val="24"/>
          <w:shd w:val="clear" w:color="auto" w:fill="FFFFFF"/>
          <w:vertAlign w:val="superscript"/>
        </w:rPr>
        <w:t>rd</w:t>
      </w:r>
    </w:p>
    <w:p w14:paraId="5A8574D6" w14:textId="5716ED60"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Hannah Stuck</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25</w:t>
      </w:r>
      <w:r w:rsidRPr="007C65BF">
        <w:rPr>
          <w:rFonts w:ascii="Times New Roman" w:hAnsi="Times New Roman"/>
          <w:color w:val="26282A"/>
          <w:szCs w:val="24"/>
          <w:shd w:val="clear" w:color="auto" w:fill="FFFFFF"/>
          <w:vertAlign w:val="superscript"/>
        </w:rPr>
        <w:t>th</w:t>
      </w:r>
    </w:p>
    <w:p w14:paraId="0971B244" w14:textId="77777777" w:rsidR="00847EF4" w:rsidRDefault="00847EF4" w:rsidP="00AC34BA">
      <w:pPr>
        <w:pStyle w:val="NoSpacing"/>
        <w:rPr>
          <w:rFonts w:ascii="Times New Roman" w:hAnsi="Times New Roman"/>
          <w:sz w:val="24"/>
          <w:szCs w:val="24"/>
        </w:rPr>
      </w:pPr>
    </w:p>
    <w:p w14:paraId="03C699D3" w14:textId="4B60E12E" w:rsidR="00BE2348" w:rsidRPr="00E46A3C" w:rsidRDefault="00E46A3C" w:rsidP="00E46A3C">
      <w:pPr>
        <w:pStyle w:val="NoSpacing"/>
        <w:jc w:val="center"/>
        <w:rPr>
          <w:rFonts w:ascii="Times New Roman" w:hAnsi="Times New Roman"/>
          <w:b/>
          <w:bCs/>
          <w:sz w:val="24"/>
          <w:szCs w:val="24"/>
          <w:u w:val="single"/>
          <w:shd w:val="clear" w:color="auto" w:fill="FFFFFF"/>
        </w:rPr>
      </w:pPr>
      <w:r w:rsidRPr="00E46A3C">
        <w:rPr>
          <w:rFonts w:ascii="Times New Roman" w:hAnsi="Times New Roman"/>
          <w:b/>
          <w:bCs/>
          <w:sz w:val="24"/>
          <w:szCs w:val="24"/>
          <w:u w:val="single"/>
          <w:shd w:val="clear" w:color="auto" w:fill="FFFFFF"/>
        </w:rPr>
        <w:lastRenderedPageBreak/>
        <w:t>THANK YOU EVERYONE</w:t>
      </w:r>
    </w:p>
    <w:p w14:paraId="4AD61330" w14:textId="0386B47C" w:rsidR="00BE2348" w:rsidRDefault="00E46A3C"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 large thank you to everyone who helped in any way on </w:t>
      </w:r>
      <w:r w:rsidR="00454A45">
        <w:rPr>
          <w:rFonts w:ascii="Times New Roman" w:hAnsi="Times New Roman"/>
          <w:sz w:val="24"/>
          <w:szCs w:val="24"/>
          <w:shd w:val="clear" w:color="auto" w:fill="FFFFFF"/>
        </w:rPr>
        <w:t>Saturday</w:t>
      </w:r>
      <w:r>
        <w:rPr>
          <w:rFonts w:ascii="Times New Roman" w:hAnsi="Times New Roman"/>
          <w:sz w:val="24"/>
          <w:szCs w:val="24"/>
          <w:shd w:val="clear" w:color="auto" w:fill="FFFFFF"/>
        </w:rPr>
        <w:t xml:space="preserve"> with making donuts, bagging donuts or cleaning up on Monday.  We had a wonderful turn out of helpers and everything is ready to go for our next donut event.  Thanks again for making donuts for Easter a success!</w:t>
      </w:r>
    </w:p>
    <w:p w14:paraId="64AD7004" w14:textId="6CAF3F9D" w:rsidR="00BE2348" w:rsidRDefault="00BE2348" w:rsidP="005F374A">
      <w:pPr>
        <w:pStyle w:val="NoSpacing"/>
        <w:rPr>
          <w:rFonts w:ascii="Times New Roman" w:hAnsi="Times New Roman"/>
          <w:sz w:val="24"/>
          <w:szCs w:val="24"/>
          <w:shd w:val="clear" w:color="auto" w:fill="FFFFFF"/>
        </w:rPr>
      </w:pPr>
    </w:p>
    <w:p w14:paraId="1A285509" w14:textId="1EA19DD7" w:rsidR="00BE2348" w:rsidRPr="003B40EF" w:rsidRDefault="003B40EF" w:rsidP="003B40EF">
      <w:pPr>
        <w:pStyle w:val="NoSpacing"/>
        <w:jc w:val="center"/>
        <w:rPr>
          <w:rFonts w:ascii="Times New Roman" w:hAnsi="Times New Roman"/>
          <w:b/>
          <w:bCs/>
          <w:sz w:val="24"/>
          <w:szCs w:val="24"/>
          <w:u w:val="single"/>
          <w:shd w:val="clear" w:color="auto" w:fill="FFFFFF"/>
        </w:rPr>
      </w:pPr>
      <w:r w:rsidRPr="003B40EF">
        <w:rPr>
          <w:rFonts w:ascii="Times New Roman" w:hAnsi="Times New Roman"/>
          <w:b/>
          <w:bCs/>
          <w:sz w:val="24"/>
          <w:szCs w:val="24"/>
          <w:u w:val="single"/>
          <w:shd w:val="clear" w:color="auto" w:fill="FFFFFF"/>
        </w:rPr>
        <w:t>CAN YOU HELP?</w:t>
      </w:r>
    </w:p>
    <w:p w14:paraId="42AAF0B6" w14:textId="5A459062" w:rsidR="00BE2348" w:rsidRDefault="003B40EF"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A woman in Onekama is in need of home assistance to enable her to remain in her home.  If you can help, please see the “Home Care” message on the bulletin board in the fellowship hall.</w:t>
      </w:r>
    </w:p>
    <w:p w14:paraId="08638014" w14:textId="6C3524F4" w:rsidR="00BE2348" w:rsidRDefault="00BE2348" w:rsidP="005F374A">
      <w:pPr>
        <w:pStyle w:val="NoSpacing"/>
        <w:rPr>
          <w:rFonts w:ascii="Times New Roman" w:hAnsi="Times New Roman"/>
          <w:sz w:val="24"/>
          <w:szCs w:val="24"/>
          <w:shd w:val="clear" w:color="auto" w:fill="FFFFFF"/>
        </w:rPr>
      </w:pPr>
    </w:p>
    <w:p w14:paraId="4DD78C7E" w14:textId="08064795" w:rsidR="00BE2348" w:rsidRPr="003E3201" w:rsidRDefault="003E3201" w:rsidP="003E3201">
      <w:pPr>
        <w:pStyle w:val="NoSpacing"/>
        <w:jc w:val="center"/>
        <w:rPr>
          <w:rFonts w:ascii="Times New Roman" w:hAnsi="Times New Roman"/>
          <w:b/>
          <w:bCs/>
          <w:sz w:val="24"/>
          <w:szCs w:val="24"/>
          <w:u w:val="single"/>
          <w:shd w:val="clear" w:color="auto" w:fill="FFFFFF"/>
        </w:rPr>
      </w:pPr>
      <w:r w:rsidRPr="003E3201">
        <w:rPr>
          <w:rFonts w:ascii="Times New Roman" w:hAnsi="Times New Roman"/>
          <w:b/>
          <w:bCs/>
          <w:sz w:val="24"/>
          <w:szCs w:val="24"/>
          <w:u w:val="single"/>
          <w:shd w:val="clear" w:color="auto" w:fill="FFFFFF"/>
        </w:rPr>
        <w:t>FINANCIAL ASSISTANCE</w:t>
      </w:r>
    </w:p>
    <w:p w14:paraId="5EA1C3BE" w14:textId="73005145" w:rsidR="00BE2348" w:rsidRDefault="003E3201"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Our congregation has a Local Mission Fund whereby we assist individuals and organizations in the community with various financial issues.  If you know of someone who is in need of help, please let Pastor Sherry know and he will get the process rolling to see how we might be able to help.</w:t>
      </w:r>
    </w:p>
    <w:p w14:paraId="1BB62E99" w14:textId="37265E1A" w:rsidR="00BD74E2" w:rsidRDefault="00BD74E2" w:rsidP="005F374A">
      <w:pPr>
        <w:pStyle w:val="NoSpacing"/>
        <w:rPr>
          <w:rFonts w:ascii="Times New Roman" w:hAnsi="Times New Roman"/>
          <w:sz w:val="24"/>
          <w:szCs w:val="24"/>
          <w:shd w:val="clear" w:color="auto" w:fill="FFFFFF"/>
        </w:rPr>
      </w:pPr>
    </w:p>
    <w:p w14:paraId="55F4DFF7" w14:textId="439AA934" w:rsidR="00BD74E2" w:rsidRPr="006B1D56" w:rsidRDefault="006B1D56" w:rsidP="006B1D56">
      <w:pPr>
        <w:pStyle w:val="NoSpacing"/>
        <w:jc w:val="center"/>
        <w:rPr>
          <w:rFonts w:ascii="Times New Roman" w:hAnsi="Times New Roman"/>
          <w:b/>
          <w:bCs/>
          <w:sz w:val="24"/>
          <w:szCs w:val="24"/>
          <w:u w:val="single"/>
          <w:shd w:val="clear" w:color="auto" w:fill="FFFFFF"/>
        </w:rPr>
      </w:pPr>
      <w:r w:rsidRPr="006B1D56">
        <w:rPr>
          <w:rFonts w:ascii="Times New Roman" w:hAnsi="Times New Roman"/>
          <w:b/>
          <w:bCs/>
          <w:sz w:val="24"/>
          <w:szCs w:val="24"/>
          <w:u w:val="single"/>
          <w:shd w:val="clear" w:color="auto" w:fill="FFFFFF"/>
        </w:rPr>
        <w:t>TRINITY MANISTEE WILL HAVE A NEW TEACHER</w:t>
      </w:r>
    </w:p>
    <w:p w14:paraId="35EF9AE6" w14:textId="7BA40937" w:rsidR="003B40EF" w:rsidRDefault="006B1D56"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D36344">
        <w:rPr>
          <w:rFonts w:ascii="Times New Roman" w:hAnsi="Times New Roman"/>
          <w:sz w:val="24"/>
          <w:szCs w:val="24"/>
          <w:shd w:val="clear" w:color="auto" w:fill="FFFFFF"/>
        </w:rPr>
        <w:t>Trinity Manistee</w:t>
      </w:r>
      <w:r>
        <w:rPr>
          <w:rFonts w:ascii="Times New Roman" w:hAnsi="Times New Roman"/>
          <w:sz w:val="24"/>
          <w:szCs w:val="24"/>
          <w:shd w:val="clear" w:color="auto" w:fill="FFFFFF"/>
        </w:rPr>
        <w:t xml:space="preserve"> </w:t>
      </w:r>
      <w:r w:rsidR="00D36344">
        <w:rPr>
          <w:rFonts w:ascii="Times New Roman" w:hAnsi="Times New Roman"/>
          <w:sz w:val="24"/>
          <w:szCs w:val="24"/>
          <w:shd w:val="clear" w:color="auto" w:fill="FFFFFF"/>
        </w:rPr>
        <w:t>is</w:t>
      </w:r>
      <w:r>
        <w:rPr>
          <w:rFonts w:ascii="Times New Roman" w:hAnsi="Times New Roman"/>
          <w:sz w:val="24"/>
          <w:szCs w:val="24"/>
          <w:shd w:val="clear" w:color="auto" w:fill="FFFFFF"/>
        </w:rPr>
        <w:t xml:space="preserve"> excited to announce that </w:t>
      </w:r>
      <w:r w:rsidR="00D36344">
        <w:rPr>
          <w:rFonts w:ascii="Times New Roman" w:hAnsi="Times New Roman"/>
          <w:sz w:val="24"/>
          <w:szCs w:val="24"/>
          <w:shd w:val="clear" w:color="auto" w:fill="FFFFFF"/>
        </w:rPr>
        <w:t>they</w:t>
      </w:r>
      <w:r>
        <w:rPr>
          <w:rFonts w:ascii="Times New Roman" w:hAnsi="Times New Roman"/>
          <w:sz w:val="24"/>
          <w:szCs w:val="24"/>
          <w:shd w:val="clear" w:color="auto" w:fill="FFFFFF"/>
        </w:rPr>
        <w:t xml:space="preserve"> will have a new full-time teacher for </w:t>
      </w:r>
      <w:r w:rsidR="00D36344">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 xml:space="preserve">Grades 3-5 classroom.  Miss Ashlea Weston, a graduate of Concordia Ann Arbor, </w:t>
      </w:r>
      <w:r w:rsidR="00D36344">
        <w:rPr>
          <w:rFonts w:ascii="Times New Roman" w:hAnsi="Times New Roman"/>
          <w:sz w:val="24"/>
          <w:szCs w:val="24"/>
          <w:shd w:val="clear" w:color="auto" w:fill="FFFFFF"/>
        </w:rPr>
        <w:t>is</w:t>
      </w:r>
      <w:r>
        <w:rPr>
          <w:rFonts w:ascii="Times New Roman" w:hAnsi="Times New Roman"/>
          <w:sz w:val="24"/>
          <w:szCs w:val="24"/>
          <w:shd w:val="clear" w:color="auto" w:fill="FFFFFF"/>
        </w:rPr>
        <w:t xml:space="preserve"> most recently from the Fort Wayne area, but she is a native of Michigan.  She has more than 10 years of experience teaching, the majority of those years in a multigrade classroom.  </w:t>
      </w:r>
      <w:r w:rsidR="00D36344">
        <w:rPr>
          <w:rFonts w:ascii="Times New Roman" w:hAnsi="Times New Roman"/>
          <w:sz w:val="24"/>
          <w:szCs w:val="24"/>
          <w:shd w:val="clear" w:color="auto" w:fill="FFFFFF"/>
        </w:rPr>
        <w:t xml:space="preserve">There will be opportunities to meet her this August prior to school opening this fall.  </w:t>
      </w:r>
      <w:r>
        <w:rPr>
          <w:rFonts w:ascii="Times New Roman" w:hAnsi="Times New Roman"/>
          <w:sz w:val="24"/>
          <w:szCs w:val="24"/>
          <w:shd w:val="clear" w:color="auto" w:fill="FFFFFF"/>
        </w:rPr>
        <w:t xml:space="preserve">If you know of someone who may have </w:t>
      </w:r>
      <w:r w:rsidR="00D36344">
        <w:rPr>
          <w:rFonts w:ascii="Times New Roman" w:hAnsi="Times New Roman"/>
          <w:sz w:val="24"/>
          <w:szCs w:val="24"/>
          <w:shd w:val="clear" w:color="auto" w:fill="FFFFFF"/>
        </w:rPr>
        <w:t>a place for her to rent</w:t>
      </w:r>
      <w:r>
        <w:rPr>
          <w:rFonts w:ascii="Times New Roman" w:hAnsi="Times New Roman"/>
          <w:sz w:val="24"/>
          <w:szCs w:val="24"/>
          <w:shd w:val="clear" w:color="auto" w:fill="FFFFFF"/>
        </w:rPr>
        <w:t xml:space="preserve">, please contact either Tina Fisk at </w:t>
      </w:r>
      <w:hyperlink r:id="rId9" w:history="1">
        <w:r w:rsidRPr="00AD70E5">
          <w:rPr>
            <w:rStyle w:val="Hyperlink"/>
            <w:rFonts w:ascii="Times New Roman" w:hAnsi="Times New Roman"/>
            <w:sz w:val="24"/>
            <w:szCs w:val="24"/>
            <w:shd w:val="clear" w:color="auto" w:fill="FFFFFF"/>
          </w:rPr>
          <w:t>tfisk@trinitymanistee.com</w:t>
        </w:r>
      </w:hyperlink>
      <w:r>
        <w:rPr>
          <w:rFonts w:ascii="Times New Roman" w:hAnsi="Times New Roman"/>
          <w:sz w:val="24"/>
          <w:szCs w:val="24"/>
          <w:shd w:val="clear" w:color="auto" w:fill="FFFFFF"/>
        </w:rPr>
        <w:t xml:space="preserve"> or call the church at 231-723-5149</w:t>
      </w:r>
      <w:r w:rsidR="00D36344">
        <w:rPr>
          <w:rFonts w:ascii="Times New Roman" w:hAnsi="Times New Roman"/>
          <w:sz w:val="24"/>
          <w:szCs w:val="24"/>
          <w:shd w:val="clear" w:color="auto" w:fill="FFFFFF"/>
        </w:rPr>
        <w:t>.</w:t>
      </w:r>
    </w:p>
    <w:p w14:paraId="21083AB3" w14:textId="02F9BE13" w:rsidR="003B40EF" w:rsidRDefault="003B40EF" w:rsidP="005F374A">
      <w:pPr>
        <w:pStyle w:val="NoSpacing"/>
        <w:rPr>
          <w:rFonts w:ascii="Times New Roman" w:hAnsi="Times New Roman"/>
          <w:sz w:val="24"/>
          <w:szCs w:val="24"/>
          <w:shd w:val="clear" w:color="auto" w:fill="FFFFFF"/>
        </w:rPr>
      </w:pPr>
    </w:p>
    <w:p w14:paraId="43558AFD" w14:textId="43C1D557" w:rsidR="006B1D56" w:rsidRDefault="006B1D56" w:rsidP="005F374A">
      <w:pPr>
        <w:pStyle w:val="NoSpacing"/>
        <w:rPr>
          <w:rFonts w:ascii="Times New Roman" w:hAnsi="Times New Roman"/>
          <w:sz w:val="24"/>
          <w:szCs w:val="24"/>
          <w:shd w:val="clear" w:color="auto" w:fill="FFFFFF"/>
        </w:rPr>
      </w:pPr>
    </w:p>
    <w:p w14:paraId="7E2244BE" w14:textId="03B41A93" w:rsidR="006B1D56" w:rsidRDefault="006B1D56" w:rsidP="005F374A">
      <w:pPr>
        <w:pStyle w:val="NoSpacing"/>
        <w:rPr>
          <w:rFonts w:ascii="Times New Roman" w:hAnsi="Times New Roman"/>
          <w:sz w:val="24"/>
          <w:szCs w:val="24"/>
          <w:shd w:val="clear" w:color="auto" w:fill="FFFFFF"/>
        </w:rPr>
      </w:pPr>
    </w:p>
    <w:p w14:paraId="2F6C1C18" w14:textId="617EA261" w:rsidR="006B1D56" w:rsidRDefault="006B1D56" w:rsidP="005F374A">
      <w:pPr>
        <w:pStyle w:val="NoSpacing"/>
        <w:rPr>
          <w:rFonts w:ascii="Times New Roman" w:hAnsi="Times New Roman"/>
          <w:sz w:val="24"/>
          <w:szCs w:val="24"/>
          <w:shd w:val="clear" w:color="auto" w:fill="FFFFFF"/>
        </w:rPr>
      </w:pPr>
    </w:p>
    <w:p w14:paraId="52283F06" w14:textId="6D06B693" w:rsidR="006B1D56" w:rsidRDefault="006B1D56" w:rsidP="005F374A">
      <w:pPr>
        <w:pStyle w:val="NoSpacing"/>
        <w:rPr>
          <w:rFonts w:ascii="Times New Roman" w:hAnsi="Times New Roman"/>
          <w:sz w:val="24"/>
          <w:szCs w:val="24"/>
          <w:shd w:val="clear" w:color="auto" w:fill="FFFFFF"/>
        </w:rPr>
      </w:pPr>
    </w:p>
    <w:p w14:paraId="359706BC" w14:textId="5F026CA1" w:rsidR="006B1D56" w:rsidRDefault="006B1D56" w:rsidP="005F374A">
      <w:pPr>
        <w:pStyle w:val="NoSpacing"/>
        <w:rPr>
          <w:rFonts w:ascii="Times New Roman" w:hAnsi="Times New Roman"/>
          <w:sz w:val="24"/>
          <w:szCs w:val="24"/>
          <w:shd w:val="clear" w:color="auto" w:fill="FFFFFF"/>
        </w:rPr>
      </w:pPr>
    </w:p>
    <w:p w14:paraId="7B0E3AD2" w14:textId="77777777" w:rsidR="00D36344" w:rsidRDefault="00D36344" w:rsidP="005F374A">
      <w:pPr>
        <w:pStyle w:val="NoSpacing"/>
        <w:rPr>
          <w:rFonts w:ascii="Times New Roman" w:hAnsi="Times New Roman"/>
          <w:sz w:val="24"/>
          <w:szCs w:val="24"/>
          <w:shd w:val="clear" w:color="auto" w:fill="FFFFFF"/>
        </w:rPr>
      </w:pPr>
    </w:p>
    <w:p w14:paraId="1C99F77E" w14:textId="59B86621" w:rsidR="006B1D56" w:rsidRDefault="006B1D56" w:rsidP="005F374A">
      <w:pPr>
        <w:pStyle w:val="NoSpacing"/>
        <w:rPr>
          <w:rFonts w:ascii="Times New Roman" w:hAnsi="Times New Roman"/>
          <w:sz w:val="24"/>
          <w:szCs w:val="24"/>
          <w:shd w:val="clear" w:color="auto" w:fill="FFFFFF"/>
        </w:rPr>
      </w:pPr>
    </w:p>
    <w:p w14:paraId="1232D329" w14:textId="42DB9733" w:rsidR="006B1D56" w:rsidRDefault="006B1D56" w:rsidP="005F374A">
      <w:pPr>
        <w:pStyle w:val="NoSpacing"/>
        <w:rPr>
          <w:rFonts w:ascii="Times New Roman" w:hAnsi="Times New Roman"/>
          <w:sz w:val="24"/>
          <w:szCs w:val="24"/>
          <w:shd w:val="clear" w:color="auto" w:fill="FFFFFF"/>
        </w:rPr>
      </w:pPr>
    </w:p>
    <w:p w14:paraId="7D44480E" w14:textId="3F8D3AB2" w:rsidR="006B1D56" w:rsidRDefault="006B1D56" w:rsidP="005F374A">
      <w:pPr>
        <w:pStyle w:val="NoSpacing"/>
        <w:rPr>
          <w:rFonts w:ascii="Times New Roman" w:hAnsi="Times New Roman"/>
          <w:sz w:val="24"/>
          <w:szCs w:val="24"/>
          <w:shd w:val="clear" w:color="auto" w:fill="FFFFFF"/>
        </w:rPr>
      </w:pPr>
    </w:p>
    <w:p w14:paraId="28119103" w14:textId="44F4EB78" w:rsidR="006B1D56" w:rsidRDefault="006B1D56" w:rsidP="005F374A">
      <w:pPr>
        <w:pStyle w:val="NoSpacing"/>
        <w:rPr>
          <w:rFonts w:ascii="Times New Roman" w:hAnsi="Times New Roman"/>
          <w:sz w:val="24"/>
          <w:szCs w:val="24"/>
          <w:shd w:val="clear" w:color="auto" w:fill="FFFFFF"/>
        </w:rPr>
      </w:pPr>
    </w:p>
    <w:p w14:paraId="02FA2A19" w14:textId="522DA9D8" w:rsidR="006B1D56" w:rsidRDefault="006B1D56" w:rsidP="005F374A">
      <w:pPr>
        <w:pStyle w:val="NoSpacing"/>
        <w:rPr>
          <w:rFonts w:ascii="Times New Roman" w:hAnsi="Times New Roman"/>
          <w:sz w:val="24"/>
          <w:szCs w:val="24"/>
          <w:shd w:val="clear" w:color="auto" w:fill="FFFFFF"/>
        </w:rPr>
      </w:pPr>
    </w:p>
    <w:p w14:paraId="57D025B1" w14:textId="6742EF1D" w:rsidR="006B1D56" w:rsidRDefault="006B1D56" w:rsidP="005F374A">
      <w:pPr>
        <w:pStyle w:val="NoSpacing"/>
        <w:rPr>
          <w:rFonts w:ascii="Times New Roman" w:hAnsi="Times New Roman"/>
          <w:sz w:val="24"/>
          <w:szCs w:val="24"/>
          <w:shd w:val="clear" w:color="auto" w:fill="FFFFFF"/>
        </w:rPr>
      </w:pPr>
    </w:p>
    <w:p w14:paraId="0DDC0707" w14:textId="4D0642B4" w:rsidR="006B1D56" w:rsidRDefault="006B1D56" w:rsidP="005F374A">
      <w:pPr>
        <w:pStyle w:val="NoSpacing"/>
        <w:rPr>
          <w:rFonts w:ascii="Times New Roman" w:hAnsi="Times New Roman"/>
          <w:sz w:val="24"/>
          <w:szCs w:val="24"/>
          <w:shd w:val="clear" w:color="auto" w:fill="FFFFFF"/>
        </w:rPr>
      </w:pPr>
    </w:p>
    <w:p w14:paraId="0439BED9" w14:textId="77777777" w:rsidR="006B1D56" w:rsidRDefault="006B1D56" w:rsidP="005F374A">
      <w:pPr>
        <w:pStyle w:val="NoSpacing"/>
        <w:rPr>
          <w:rFonts w:ascii="Times New Roman" w:hAnsi="Times New Roman"/>
          <w:sz w:val="24"/>
          <w:szCs w:val="24"/>
          <w:shd w:val="clear" w:color="auto" w:fill="FFFFFF"/>
        </w:rPr>
      </w:pPr>
    </w:p>
    <w:p w14:paraId="315F955B" w14:textId="253222D9" w:rsidR="005F374A" w:rsidRPr="00553D32" w:rsidRDefault="005F374A" w:rsidP="005F374A">
      <w:pPr>
        <w:spacing w:line="276" w:lineRule="auto"/>
        <w:jc w:val="center"/>
        <w:rPr>
          <w:rFonts w:ascii="Times New Roman" w:hAnsi="Times New Roman"/>
          <w:b/>
          <w:sz w:val="32"/>
          <w:szCs w:val="32"/>
          <w:u w:val="single"/>
        </w:rPr>
      </w:pPr>
      <w:r>
        <w:rPr>
          <w:noProof/>
        </w:rPr>
        <w:drawing>
          <wp:anchor distT="0" distB="0" distL="114300" distR="114300" simplePos="0" relativeHeight="251670528" behindDoc="1" locked="0" layoutInCell="1" allowOverlap="1" wp14:anchorId="2E06861F" wp14:editId="313A5095">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AF19701" w14:textId="3B1D49C6" w:rsidR="005F374A" w:rsidRDefault="005F374A" w:rsidP="005F374A">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855491">
        <w:rPr>
          <w:rFonts w:ascii="Times New Roman" w:hAnsi="Times New Roman"/>
          <w:sz w:val="24"/>
          <w:szCs w:val="24"/>
        </w:rPr>
        <w:t>Diane Hanson &amp; Cathy Baker</w:t>
      </w:r>
    </w:p>
    <w:p w14:paraId="613ADE1F" w14:textId="55664E70" w:rsidR="005F374A" w:rsidRPr="00322C6F" w:rsidRDefault="005F374A" w:rsidP="005F374A">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855491">
        <w:rPr>
          <w:rFonts w:ascii="Times New Roman" w:hAnsi="Times New Roman"/>
          <w:sz w:val="24"/>
          <w:szCs w:val="24"/>
        </w:rPr>
        <w:t xml:space="preserve">Bev </w:t>
      </w:r>
      <w:proofErr w:type="spellStart"/>
      <w:r w:rsidR="00855491">
        <w:rPr>
          <w:rFonts w:ascii="Times New Roman" w:hAnsi="Times New Roman"/>
          <w:sz w:val="24"/>
          <w:szCs w:val="24"/>
        </w:rPr>
        <w:t>LeSarge</w:t>
      </w:r>
      <w:proofErr w:type="spellEnd"/>
    </w:p>
    <w:p w14:paraId="2A684685" w14:textId="77777777" w:rsidR="005F374A" w:rsidRPr="00305654" w:rsidRDefault="005F374A" w:rsidP="005F374A">
      <w:pPr>
        <w:pStyle w:val="NoSpacing"/>
        <w:jc w:val="center"/>
        <w:rPr>
          <w:rFonts w:ascii="Times New Roman" w:hAnsi="Times New Roman"/>
          <w:sz w:val="16"/>
          <w:szCs w:val="16"/>
        </w:rPr>
      </w:pPr>
    </w:p>
    <w:p w14:paraId="7D662E6F" w14:textId="77777777" w:rsidR="005F374A" w:rsidRPr="00305654" w:rsidRDefault="005F374A" w:rsidP="005F374A">
      <w:pPr>
        <w:pStyle w:val="NoSpacing"/>
        <w:jc w:val="center"/>
        <w:rPr>
          <w:rFonts w:ascii="Times New Roman" w:hAnsi="Times New Roman"/>
          <w:sz w:val="16"/>
          <w:szCs w:val="16"/>
        </w:rPr>
      </w:pPr>
    </w:p>
    <w:p w14:paraId="54105B86" w14:textId="73635D14" w:rsidR="005F374A" w:rsidRPr="00553D32" w:rsidRDefault="005F374A" w:rsidP="005F374A">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5549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4/</w:t>
      </w:r>
      <w:r w:rsidR="00855491">
        <w:rPr>
          <w:rFonts w:ascii="Times New Roman" w:hAnsi="Times New Roman"/>
          <w:b/>
          <w:sz w:val="24"/>
          <w:szCs w:val="24"/>
          <w:u w:val="single"/>
        </w:rPr>
        <w:t>1</w:t>
      </w:r>
      <w:r w:rsidR="009F4D83">
        <w:rPr>
          <w:rFonts w:ascii="Times New Roman" w:hAnsi="Times New Roman"/>
          <w:b/>
          <w:sz w:val="24"/>
          <w:szCs w:val="24"/>
          <w:u w:val="single"/>
        </w:rPr>
        <w:t>8</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21</w:t>
      </w:r>
    </w:p>
    <w:p w14:paraId="1293FF9F" w14:textId="6156B45D" w:rsidR="005F374A" w:rsidRDefault="005F374A" w:rsidP="005F374A">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2C2255E" w14:textId="1FEC9E52" w:rsidR="005F374A" w:rsidRDefault="005F374A" w:rsidP="005F374A">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3B40EF">
        <w:rPr>
          <w:rFonts w:ascii="Times New Roman" w:hAnsi="Times New Roman"/>
          <w:sz w:val="24"/>
          <w:szCs w:val="24"/>
        </w:rPr>
        <w:t>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3B40EF">
        <w:rPr>
          <w:rFonts w:ascii="Times New Roman" w:hAnsi="Times New Roman"/>
          <w:sz w:val="24"/>
          <w:szCs w:val="24"/>
        </w:rPr>
        <w:t>Steve Myers</w:t>
      </w:r>
    </w:p>
    <w:p w14:paraId="7D20603C" w14:textId="2EF42804" w:rsidR="005F374A" w:rsidRDefault="005F374A" w:rsidP="005F374A">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5E18DCE0" w14:textId="6D37DC15" w:rsidR="005F374A" w:rsidRDefault="005F374A" w:rsidP="005F374A">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3B40EF">
        <w:rPr>
          <w:rFonts w:ascii="Times New Roman" w:hAnsi="Times New Roman"/>
          <w:sz w:val="24"/>
          <w:szCs w:val="24"/>
        </w:rPr>
        <w:t xml:space="preserve">Connor </w:t>
      </w:r>
      <w:proofErr w:type="spellStart"/>
      <w:r w:rsidR="003B40EF">
        <w:rPr>
          <w:rFonts w:ascii="Times New Roman" w:hAnsi="Times New Roman"/>
          <w:sz w:val="24"/>
          <w:szCs w:val="24"/>
        </w:rPr>
        <w:t>LeSarge</w:t>
      </w:r>
      <w:proofErr w:type="spellEnd"/>
      <w:r w:rsidR="003B40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r w:rsidR="009F4D83">
        <w:rPr>
          <w:rFonts w:ascii="Times New Roman" w:hAnsi="Times New Roman"/>
          <w:sz w:val="24"/>
          <w:szCs w:val="24"/>
        </w:rPr>
        <w:t xml:space="preserve"> Erin Smith</w:t>
      </w:r>
    </w:p>
    <w:p w14:paraId="7ADE599C" w14:textId="55116CED" w:rsidR="005F374A" w:rsidRPr="00553D32" w:rsidRDefault="005F374A" w:rsidP="005F374A">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9F4D83">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9F4D83">
        <w:rPr>
          <w:rFonts w:ascii="Times New Roman" w:hAnsi="Times New Roman"/>
          <w:sz w:val="24"/>
          <w:szCs w:val="24"/>
        </w:rPr>
        <w:t>Pastor</w:t>
      </w:r>
    </w:p>
    <w:p w14:paraId="3F20A684" w14:textId="77777777" w:rsidR="005F374A" w:rsidRDefault="005F374A" w:rsidP="005F374A">
      <w:pPr>
        <w:pStyle w:val="NoSpacing"/>
        <w:rPr>
          <w:rFonts w:ascii="Times New Roman" w:hAnsi="Times New Roman"/>
          <w:sz w:val="24"/>
          <w:szCs w:val="24"/>
        </w:rPr>
      </w:pPr>
    </w:p>
    <w:p w14:paraId="62A0DEB5" w14:textId="34E529ED" w:rsidR="005F374A" w:rsidRPr="00E03BC7" w:rsidRDefault="005F374A" w:rsidP="005F374A">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9F4D83">
        <w:rPr>
          <w:rFonts w:ascii="Times New Roman" w:hAnsi="Times New Roman"/>
          <w:sz w:val="24"/>
          <w:szCs w:val="24"/>
          <w:u w:val="single"/>
        </w:rPr>
        <w:t>4</w:t>
      </w:r>
      <w:r w:rsidRPr="00E03BC7">
        <w:rPr>
          <w:rFonts w:ascii="Times New Roman" w:hAnsi="Times New Roman"/>
          <w:sz w:val="24"/>
          <w:szCs w:val="24"/>
          <w:u w:val="single"/>
        </w:rPr>
        <w:t>/</w:t>
      </w:r>
      <w:r w:rsidR="009F4D83">
        <w:rPr>
          <w:rFonts w:ascii="Times New Roman" w:hAnsi="Times New Roman"/>
          <w:sz w:val="24"/>
          <w:szCs w:val="24"/>
          <w:u w:val="single"/>
        </w:rPr>
        <w:t>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508CADE7" w14:textId="70EFA3E2" w:rsidR="005F374A" w:rsidRPr="00E03BC7" w:rsidRDefault="005F374A" w:rsidP="005F374A">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9F4D83">
        <w:rPr>
          <w:rFonts w:ascii="Times New Roman" w:eastAsia="Times New Roman" w:hAnsi="Times New Roman"/>
          <w:bCs/>
          <w:sz w:val="24"/>
          <w:szCs w:val="24"/>
        </w:rPr>
        <w:t>130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855491">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9F4D83">
        <w:rPr>
          <w:rFonts w:ascii="Times New Roman" w:eastAsia="Times New Roman" w:hAnsi="Times New Roman"/>
          <w:bCs/>
          <w:sz w:val="24"/>
          <w:szCs w:val="24"/>
        </w:rPr>
        <w:t>0</w:t>
      </w:r>
    </w:p>
    <w:p w14:paraId="3FF86331" w14:textId="77777777" w:rsidR="005F374A" w:rsidRPr="00E03BC7" w:rsidRDefault="005F374A" w:rsidP="005F374A">
      <w:pPr>
        <w:pStyle w:val="NoSpacing"/>
        <w:tabs>
          <w:tab w:val="left" w:pos="8280"/>
        </w:tabs>
        <w:rPr>
          <w:rFonts w:ascii="Times New Roman" w:eastAsia="Times New Roman" w:hAnsi="Times New Roman"/>
          <w:bCs/>
          <w:sz w:val="24"/>
          <w:szCs w:val="24"/>
        </w:rPr>
      </w:pPr>
    </w:p>
    <w:p w14:paraId="37021456" w14:textId="45CC3AF1" w:rsidR="005F374A" w:rsidRPr="00E03BC7" w:rsidRDefault="005F374A" w:rsidP="005F374A">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9F4D83">
        <w:rPr>
          <w:rFonts w:ascii="Times New Roman" w:hAnsi="Times New Roman"/>
          <w:sz w:val="24"/>
          <w:szCs w:val="24"/>
          <w:u w:val="single"/>
        </w:rPr>
        <w:t>4</w:t>
      </w:r>
      <w:r w:rsidRPr="00E03BC7">
        <w:rPr>
          <w:rFonts w:ascii="Times New Roman" w:hAnsi="Times New Roman"/>
          <w:sz w:val="24"/>
          <w:szCs w:val="24"/>
          <w:u w:val="single"/>
        </w:rPr>
        <w:t>/</w:t>
      </w:r>
      <w:r w:rsidR="009F4D83">
        <w:rPr>
          <w:rFonts w:ascii="Times New Roman" w:hAnsi="Times New Roman"/>
          <w:sz w:val="24"/>
          <w:szCs w:val="24"/>
          <w:u w:val="single"/>
        </w:rPr>
        <w:t>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65D2F04C" w14:textId="1DA6D282" w:rsidR="005F374A" w:rsidRPr="00322C6F" w:rsidRDefault="005F374A" w:rsidP="005F374A">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9F4D83">
        <w:rPr>
          <w:rFonts w:ascii="Times New Roman" w:hAnsi="Times New Roman"/>
          <w:bCs/>
          <w:sz w:val="24"/>
          <w:szCs w:val="24"/>
        </w:rPr>
        <w:t>3</w:t>
      </w:r>
      <w:r>
        <w:rPr>
          <w:rFonts w:ascii="Times New Roman" w:hAnsi="Times New Roman"/>
          <w:bCs/>
          <w:sz w:val="24"/>
          <w:szCs w:val="24"/>
        </w:rPr>
        <w:t>,</w:t>
      </w:r>
      <w:r w:rsidR="009F4D83">
        <w:rPr>
          <w:rFonts w:ascii="Times New Roman" w:hAnsi="Times New Roman"/>
          <w:bCs/>
          <w:sz w:val="24"/>
          <w:szCs w:val="24"/>
        </w:rPr>
        <w:t>983</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F4D83">
        <w:rPr>
          <w:rFonts w:ascii="Times New Roman" w:hAnsi="Times New Roman"/>
          <w:bCs/>
          <w:sz w:val="24"/>
          <w:szCs w:val="24"/>
        </w:rPr>
        <w:t>41</w:t>
      </w:r>
      <w:r>
        <w:rPr>
          <w:rFonts w:ascii="Times New Roman" w:hAnsi="Times New Roman"/>
          <w:bCs/>
          <w:sz w:val="24"/>
          <w:szCs w:val="24"/>
        </w:rPr>
        <w:t>,</w:t>
      </w:r>
      <w:r w:rsidR="009F4D83">
        <w:rPr>
          <w:rFonts w:ascii="Times New Roman" w:hAnsi="Times New Roman"/>
          <w:bCs/>
          <w:sz w:val="24"/>
          <w:szCs w:val="24"/>
        </w:rPr>
        <w:t>538</w:t>
      </w:r>
      <w:r>
        <w:rPr>
          <w:rFonts w:ascii="Times New Roman" w:hAnsi="Times New Roman"/>
          <w:bCs/>
          <w:sz w:val="24"/>
          <w:szCs w:val="24"/>
        </w:rPr>
        <w:t>.00</w:t>
      </w:r>
    </w:p>
    <w:p w14:paraId="0B633019" w14:textId="58D685E2" w:rsidR="005F374A" w:rsidRDefault="005F374A" w:rsidP="00305654">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9F4D83">
        <w:rPr>
          <w:rFonts w:ascii="Times New Roman" w:hAnsi="Times New Roman"/>
          <w:bCs/>
          <w:sz w:val="24"/>
          <w:szCs w:val="24"/>
        </w:rPr>
        <w:t>38</w:t>
      </w:r>
      <w:r>
        <w:rPr>
          <w:rFonts w:ascii="Times New Roman" w:hAnsi="Times New Roman"/>
          <w:bCs/>
          <w:sz w:val="24"/>
          <w:szCs w:val="24"/>
        </w:rPr>
        <w:t>,</w:t>
      </w:r>
      <w:r w:rsidR="009F4D83">
        <w:rPr>
          <w:rFonts w:ascii="Times New Roman" w:hAnsi="Times New Roman"/>
          <w:bCs/>
          <w:sz w:val="24"/>
          <w:szCs w:val="24"/>
        </w:rPr>
        <w:t>727.78</w:t>
      </w:r>
    </w:p>
    <w:p w14:paraId="7716D44E" w14:textId="41DB9EE2" w:rsidR="00E328F9" w:rsidRDefault="00E328F9" w:rsidP="00E328F9">
      <w:pPr>
        <w:pStyle w:val="NoSpacing"/>
        <w:rPr>
          <w:rFonts w:ascii="Times New Roman" w:hAnsi="Times New Roman"/>
          <w:bCs/>
          <w:sz w:val="24"/>
          <w:szCs w:val="24"/>
        </w:rPr>
      </w:pPr>
    </w:p>
    <w:p w14:paraId="01A6FF03" w14:textId="365B3AF0" w:rsidR="00E328F9" w:rsidRDefault="00E328F9" w:rsidP="00E328F9">
      <w:pPr>
        <w:pStyle w:val="NoSpacing"/>
        <w:rPr>
          <w:rFonts w:ascii="Times New Roman" w:hAnsi="Times New Roman"/>
          <w:szCs w:val="24"/>
        </w:rPr>
      </w:pPr>
    </w:p>
    <w:p w14:paraId="64F0D430" w14:textId="06092ED3" w:rsidR="006B1D56" w:rsidRDefault="006B1D56" w:rsidP="00E328F9">
      <w:pPr>
        <w:pStyle w:val="NoSpacing"/>
        <w:rPr>
          <w:rFonts w:ascii="Times New Roman" w:hAnsi="Times New Roman"/>
          <w:szCs w:val="24"/>
        </w:rPr>
      </w:pPr>
    </w:p>
    <w:p w14:paraId="29561205" w14:textId="65FE1A96" w:rsidR="006B1D56" w:rsidRDefault="006B1D56" w:rsidP="00E328F9">
      <w:pPr>
        <w:pStyle w:val="NoSpacing"/>
        <w:rPr>
          <w:rFonts w:ascii="Times New Roman" w:hAnsi="Times New Roman"/>
          <w:szCs w:val="24"/>
        </w:rPr>
      </w:pPr>
    </w:p>
    <w:p w14:paraId="604EE55A" w14:textId="4DC18702" w:rsidR="006B1D56" w:rsidRDefault="006B1D56" w:rsidP="00E328F9">
      <w:pPr>
        <w:pStyle w:val="NoSpacing"/>
        <w:rPr>
          <w:rFonts w:ascii="Times New Roman" w:hAnsi="Times New Roman"/>
          <w:szCs w:val="24"/>
        </w:rPr>
      </w:pPr>
    </w:p>
    <w:p w14:paraId="1465455A" w14:textId="0C223736" w:rsidR="006B1D56" w:rsidRDefault="006B1D56" w:rsidP="00E328F9">
      <w:pPr>
        <w:pStyle w:val="NoSpacing"/>
        <w:rPr>
          <w:rFonts w:ascii="Times New Roman" w:hAnsi="Times New Roman"/>
          <w:szCs w:val="24"/>
        </w:rPr>
      </w:pPr>
    </w:p>
    <w:p w14:paraId="17ACB7DC" w14:textId="581630F6" w:rsidR="006B1D56" w:rsidRDefault="006B1D56" w:rsidP="00E328F9">
      <w:pPr>
        <w:pStyle w:val="NoSpacing"/>
        <w:rPr>
          <w:rFonts w:ascii="Times New Roman" w:hAnsi="Times New Roman"/>
          <w:szCs w:val="24"/>
        </w:rPr>
      </w:pPr>
    </w:p>
    <w:p w14:paraId="6661367D" w14:textId="3A74538B" w:rsidR="006B1D56" w:rsidRDefault="006B1D56" w:rsidP="00E328F9">
      <w:pPr>
        <w:pStyle w:val="NoSpacing"/>
        <w:rPr>
          <w:rFonts w:ascii="Times New Roman" w:hAnsi="Times New Roman"/>
          <w:szCs w:val="24"/>
        </w:rPr>
      </w:pPr>
    </w:p>
    <w:p w14:paraId="1BB5D82F" w14:textId="2A335100" w:rsidR="006B1D56" w:rsidRDefault="006B1D56" w:rsidP="00E328F9">
      <w:pPr>
        <w:pStyle w:val="NoSpacing"/>
        <w:rPr>
          <w:rFonts w:ascii="Times New Roman" w:hAnsi="Times New Roman"/>
          <w:szCs w:val="24"/>
        </w:rPr>
      </w:pPr>
    </w:p>
    <w:p w14:paraId="0DB7433F" w14:textId="4A9B7DFC" w:rsidR="006B1D56" w:rsidRDefault="006B1D56" w:rsidP="00E328F9">
      <w:pPr>
        <w:pStyle w:val="NoSpacing"/>
        <w:rPr>
          <w:rFonts w:ascii="Times New Roman" w:hAnsi="Times New Roman"/>
          <w:szCs w:val="24"/>
        </w:rPr>
      </w:pPr>
    </w:p>
    <w:p w14:paraId="4A3D0BEE" w14:textId="22FF8C12" w:rsidR="006B1D56" w:rsidRDefault="006B1D56" w:rsidP="00E328F9">
      <w:pPr>
        <w:pStyle w:val="NoSpacing"/>
        <w:rPr>
          <w:rFonts w:ascii="Times New Roman" w:hAnsi="Times New Roman"/>
          <w:szCs w:val="24"/>
        </w:rPr>
      </w:pPr>
    </w:p>
    <w:p w14:paraId="40AD4383" w14:textId="5203E28A" w:rsidR="006B1D56" w:rsidRDefault="006B1D56" w:rsidP="00E328F9">
      <w:pPr>
        <w:pStyle w:val="NoSpacing"/>
        <w:rPr>
          <w:rFonts w:ascii="Times New Roman" w:hAnsi="Times New Roman"/>
          <w:szCs w:val="24"/>
        </w:rPr>
      </w:pPr>
    </w:p>
    <w:p w14:paraId="7A169BD3" w14:textId="5064E9BC" w:rsidR="006B1D56" w:rsidRDefault="006B1D56" w:rsidP="00E328F9">
      <w:pPr>
        <w:pStyle w:val="NoSpacing"/>
        <w:rPr>
          <w:rFonts w:ascii="Times New Roman" w:hAnsi="Times New Roman"/>
          <w:szCs w:val="24"/>
        </w:rPr>
      </w:pPr>
    </w:p>
    <w:p w14:paraId="4A67A358" w14:textId="04F23CD7" w:rsidR="006B1D56" w:rsidRDefault="006B1D56" w:rsidP="00E328F9">
      <w:pPr>
        <w:pStyle w:val="NoSpacing"/>
        <w:rPr>
          <w:rFonts w:ascii="Times New Roman" w:hAnsi="Times New Roman"/>
          <w:szCs w:val="24"/>
        </w:rPr>
      </w:pPr>
    </w:p>
    <w:p w14:paraId="5C14BDB9" w14:textId="22BF5633" w:rsidR="006B1D56" w:rsidRDefault="006B1D56" w:rsidP="00E328F9">
      <w:pPr>
        <w:pStyle w:val="NoSpacing"/>
        <w:rPr>
          <w:rFonts w:ascii="Times New Roman" w:hAnsi="Times New Roman"/>
          <w:szCs w:val="24"/>
        </w:rPr>
      </w:pPr>
    </w:p>
    <w:p w14:paraId="215A9CE6" w14:textId="2C41EA23" w:rsidR="006B1D56" w:rsidRDefault="006B1D56" w:rsidP="00E328F9">
      <w:pPr>
        <w:pStyle w:val="NoSpacing"/>
        <w:rPr>
          <w:rFonts w:ascii="Times New Roman" w:hAnsi="Times New Roman"/>
          <w:szCs w:val="24"/>
        </w:rPr>
      </w:pPr>
    </w:p>
    <w:p w14:paraId="77C01E99" w14:textId="2062C447" w:rsidR="006B1D56" w:rsidRDefault="006B1D56" w:rsidP="00E328F9">
      <w:pPr>
        <w:pStyle w:val="NoSpacing"/>
        <w:rPr>
          <w:rFonts w:ascii="Times New Roman" w:hAnsi="Times New Roman"/>
          <w:szCs w:val="24"/>
        </w:rPr>
      </w:pPr>
    </w:p>
    <w:p w14:paraId="08109277" w14:textId="7ECF9B52" w:rsidR="006B1D56" w:rsidRDefault="006B1D56" w:rsidP="00E328F9">
      <w:pPr>
        <w:pStyle w:val="NoSpacing"/>
        <w:rPr>
          <w:rFonts w:ascii="Times New Roman" w:hAnsi="Times New Roman"/>
          <w:szCs w:val="24"/>
        </w:rPr>
      </w:pPr>
    </w:p>
    <w:p w14:paraId="7D868C8D" w14:textId="2DCAEF7D" w:rsidR="006B1D56" w:rsidRDefault="006B1D56" w:rsidP="00E328F9">
      <w:pPr>
        <w:pStyle w:val="NoSpacing"/>
        <w:rPr>
          <w:rFonts w:ascii="Times New Roman" w:hAnsi="Times New Roman"/>
          <w:szCs w:val="24"/>
        </w:rPr>
      </w:pPr>
    </w:p>
    <w:p w14:paraId="5D526866" w14:textId="3D7BF0AA" w:rsidR="006B1D56" w:rsidRDefault="006B1D56" w:rsidP="00E328F9">
      <w:pPr>
        <w:pStyle w:val="NoSpacing"/>
        <w:rPr>
          <w:rFonts w:ascii="Times New Roman" w:hAnsi="Times New Roman"/>
          <w:szCs w:val="24"/>
        </w:rPr>
      </w:pPr>
    </w:p>
    <w:p w14:paraId="56CC7AE7" w14:textId="7D93E541" w:rsidR="006B1D56" w:rsidRDefault="006B1D56" w:rsidP="00E328F9">
      <w:pPr>
        <w:pStyle w:val="NoSpacing"/>
        <w:rPr>
          <w:rFonts w:ascii="Times New Roman" w:hAnsi="Times New Roman"/>
          <w:szCs w:val="24"/>
        </w:rPr>
      </w:pPr>
    </w:p>
    <w:p w14:paraId="2DCED9B0" w14:textId="7381FE24" w:rsidR="006B1D56" w:rsidRDefault="006B1D56" w:rsidP="00E328F9">
      <w:pPr>
        <w:pStyle w:val="NoSpacing"/>
        <w:rPr>
          <w:rFonts w:ascii="Times New Roman" w:hAnsi="Times New Roman"/>
          <w:szCs w:val="24"/>
        </w:rPr>
      </w:pPr>
    </w:p>
    <w:p w14:paraId="5CFF96AC" w14:textId="77777777" w:rsidR="006B1D56" w:rsidRDefault="006B1D56" w:rsidP="00E328F9">
      <w:pPr>
        <w:pStyle w:val="NoSpacing"/>
        <w:rPr>
          <w:rFonts w:ascii="Times New Roman" w:hAnsi="Times New Roman"/>
          <w:szCs w:val="24"/>
        </w:rPr>
      </w:pPr>
    </w:p>
    <w:p w14:paraId="7E91B867" w14:textId="77777777" w:rsidR="00E328F9" w:rsidRDefault="00E328F9" w:rsidP="00E328F9">
      <w:pPr>
        <w:pStyle w:val="NoSpacing"/>
        <w:rPr>
          <w:rFonts w:ascii="Times New Roman" w:hAnsi="Times New Roman"/>
          <w:szCs w:val="24"/>
        </w:rPr>
      </w:pPr>
      <w:r>
        <w:rPr>
          <w:noProof/>
        </w:rPr>
        <w:drawing>
          <wp:anchor distT="0" distB="0" distL="114300" distR="114300" simplePos="0" relativeHeight="251672576" behindDoc="1" locked="0" layoutInCell="1" allowOverlap="1" wp14:anchorId="587CB4F4" wp14:editId="4336D513">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C4EF7" w14:textId="77777777" w:rsidR="00E328F9" w:rsidRDefault="00E328F9" w:rsidP="00E328F9">
      <w:pPr>
        <w:tabs>
          <w:tab w:val="left" w:pos="8280"/>
        </w:tabs>
        <w:ind w:right="360"/>
        <w:rPr>
          <w:rFonts w:ascii="Times New Roman" w:eastAsia="Calibri" w:hAnsi="Times New Roman"/>
          <w:szCs w:val="24"/>
        </w:rPr>
      </w:pPr>
    </w:p>
    <w:p w14:paraId="6B4E2F5F" w14:textId="77777777" w:rsidR="00E328F9" w:rsidRDefault="00E328F9" w:rsidP="00E328F9">
      <w:pPr>
        <w:tabs>
          <w:tab w:val="left" w:pos="8280"/>
        </w:tabs>
        <w:ind w:right="360"/>
        <w:rPr>
          <w:rFonts w:ascii="Times New Roman" w:eastAsia="Calibri" w:hAnsi="Times New Roman"/>
          <w:szCs w:val="24"/>
        </w:rPr>
      </w:pPr>
    </w:p>
    <w:p w14:paraId="317C40F4" w14:textId="77777777" w:rsidR="00E328F9" w:rsidRDefault="00E328F9" w:rsidP="00E328F9">
      <w:pPr>
        <w:tabs>
          <w:tab w:val="left" w:pos="8280"/>
        </w:tabs>
        <w:ind w:right="360"/>
        <w:rPr>
          <w:rFonts w:ascii="Times New Roman" w:eastAsia="Calibri" w:hAnsi="Times New Roman"/>
          <w:szCs w:val="24"/>
        </w:rPr>
      </w:pPr>
    </w:p>
    <w:p w14:paraId="06D4AAC8" w14:textId="77777777" w:rsidR="00E328F9" w:rsidRDefault="00E328F9" w:rsidP="00E328F9">
      <w:pPr>
        <w:tabs>
          <w:tab w:val="left" w:pos="8280"/>
        </w:tabs>
        <w:ind w:right="360"/>
        <w:rPr>
          <w:rFonts w:ascii="Times New Roman" w:eastAsia="Calibri" w:hAnsi="Times New Roman"/>
          <w:szCs w:val="24"/>
        </w:rPr>
      </w:pPr>
    </w:p>
    <w:p w14:paraId="27A881D7" w14:textId="77777777" w:rsidR="00E328F9" w:rsidRPr="00AD2D34" w:rsidRDefault="00E328F9" w:rsidP="00E328F9">
      <w:pPr>
        <w:tabs>
          <w:tab w:val="left" w:pos="8280"/>
        </w:tabs>
        <w:ind w:right="360"/>
        <w:rPr>
          <w:rFonts w:ascii="Times New Roman" w:eastAsia="Calibri" w:hAnsi="Times New Roman"/>
          <w:szCs w:val="24"/>
        </w:rPr>
      </w:pPr>
    </w:p>
    <w:p w14:paraId="0689DE04" w14:textId="77777777" w:rsidR="00E328F9" w:rsidRPr="00AD2D34" w:rsidRDefault="00E328F9" w:rsidP="00E328F9">
      <w:pPr>
        <w:tabs>
          <w:tab w:val="left" w:pos="8280"/>
        </w:tabs>
        <w:ind w:right="360"/>
        <w:rPr>
          <w:rFonts w:ascii="Times New Roman" w:eastAsia="Calibri" w:hAnsi="Times New Roman"/>
          <w:szCs w:val="24"/>
        </w:rPr>
      </w:pPr>
    </w:p>
    <w:p w14:paraId="7216E8D0" w14:textId="77777777" w:rsidR="00E328F9" w:rsidRDefault="00E328F9" w:rsidP="00E328F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3EE5797" w14:textId="77777777" w:rsidR="00E328F9" w:rsidRPr="006B2781" w:rsidRDefault="00E328F9" w:rsidP="00E328F9">
      <w:pPr>
        <w:tabs>
          <w:tab w:val="left" w:pos="8280"/>
        </w:tabs>
        <w:rPr>
          <w:rFonts w:ascii="Times New Roman" w:eastAsia="Calibri" w:hAnsi="Times New Roman"/>
          <w:szCs w:val="24"/>
        </w:rPr>
      </w:pPr>
    </w:p>
    <w:p w14:paraId="19A32894" w14:textId="6056FE88"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Carolyn Burrus</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Pr>
          <w:rFonts w:ascii="Times New Roman" w:eastAsia="Calibri" w:hAnsi="Times New Roman"/>
          <w:szCs w:val="24"/>
        </w:rPr>
        <w:tab/>
      </w:r>
      <w:r w:rsidRPr="00C10BBF">
        <w:rPr>
          <w:rFonts w:ascii="Times New Roman" w:eastAsia="Calibri" w:hAnsi="Times New Roman"/>
          <w:szCs w:val="24"/>
        </w:rPr>
        <w:tab/>
      </w:r>
      <w:r w:rsidR="009F4D83" w:rsidRPr="00C10BBF">
        <w:rPr>
          <w:rFonts w:ascii="Times New Roman" w:eastAsia="Calibri" w:hAnsi="Times New Roman"/>
          <w:szCs w:val="24"/>
        </w:rPr>
        <w:t xml:space="preserve">Jill </w:t>
      </w:r>
      <w:proofErr w:type="spellStart"/>
      <w:r w:rsidR="009F4D83" w:rsidRPr="00C10BBF">
        <w:rPr>
          <w:rFonts w:ascii="Times New Roman" w:eastAsia="Calibri" w:hAnsi="Times New Roman"/>
          <w:szCs w:val="24"/>
        </w:rPr>
        <w:t>Hoseler</w:t>
      </w:r>
      <w:proofErr w:type="spellEnd"/>
      <w:r w:rsidR="009F4D83" w:rsidRPr="00C10BBF">
        <w:rPr>
          <w:rFonts w:ascii="Times New Roman" w:eastAsia="Calibri" w:hAnsi="Times New Roman"/>
          <w:szCs w:val="24"/>
        </w:rPr>
        <w:t xml:space="preserve"> (Cancer)</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sidRPr="00C10BBF">
        <w:rPr>
          <w:rFonts w:ascii="Times New Roman" w:eastAsia="Calibri" w:hAnsi="Times New Roman"/>
          <w:szCs w:val="24"/>
        </w:rPr>
        <w:t>Barbara Potter</w:t>
      </w:r>
    </w:p>
    <w:p w14:paraId="23587ED3" w14:textId="046F97BA"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Joanne Carlson (lymphoma)</w:t>
      </w:r>
      <w:r>
        <w:rPr>
          <w:rFonts w:ascii="Times New Roman" w:eastAsia="Calibri" w:hAnsi="Times New Roman"/>
          <w:szCs w:val="24"/>
        </w:rPr>
        <w:tab/>
      </w:r>
      <w:r w:rsidRPr="00C10BBF">
        <w:rPr>
          <w:rFonts w:ascii="Times New Roman" w:eastAsia="Calibri" w:hAnsi="Times New Roman"/>
          <w:szCs w:val="24"/>
        </w:rPr>
        <w:tab/>
      </w:r>
      <w:r w:rsidR="009F4D83">
        <w:rPr>
          <w:rFonts w:ascii="Times New Roman" w:eastAsia="Calibri" w:hAnsi="Times New Roman"/>
          <w:szCs w:val="24"/>
        </w:rPr>
        <w:tab/>
      </w:r>
      <w:r w:rsidR="009F4D83" w:rsidRPr="00C10BBF">
        <w:rPr>
          <w:rFonts w:ascii="Times New Roman" w:eastAsia="Calibri" w:hAnsi="Times New Roman"/>
          <w:szCs w:val="24"/>
        </w:rPr>
        <w:t xml:space="preserve">Rita </w:t>
      </w:r>
      <w:proofErr w:type="spellStart"/>
      <w:r w:rsidR="009F4D83" w:rsidRPr="00C10BBF">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sidRPr="00C10BBF">
        <w:rPr>
          <w:rFonts w:ascii="Times New Roman" w:eastAsia="Calibri" w:hAnsi="Times New Roman"/>
          <w:szCs w:val="24"/>
        </w:rPr>
        <w:t xml:space="preserve">Marge </w:t>
      </w:r>
      <w:proofErr w:type="spellStart"/>
      <w:r w:rsidR="009F4D83" w:rsidRPr="00C10BBF">
        <w:rPr>
          <w:rFonts w:ascii="Times New Roman" w:eastAsia="Calibri" w:hAnsi="Times New Roman"/>
          <w:szCs w:val="24"/>
        </w:rPr>
        <w:t>Reckow</w:t>
      </w:r>
      <w:proofErr w:type="spellEnd"/>
    </w:p>
    <w:p w14:paraId="15061BF4" w14:textId="481C78C3"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sidRPr="00C10BBF">
        <w:rPr>
          <w:rFonts w:ascii="Times New Roman" w:eastAsia="Calibri" w:hAnsi="Times New Roman"/>
          <w:szCs w:val="24"/>
        </w:rPr>
        <w:tab/>
      </w:r>
      <w:r>
        <w:rPr>
          <w:rFonts w:ascii="Times New Roman" w:eastAsia="Calibri" w:hAnsi="Times New Roman"/>
          <w:szCs w:val="24"/>
        </w:rPr>
        <w:tab/>
      </w:r>
      <w:r w:rsidR="009F4D83">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sidRPr="00C10BBF">
        <w:rPr>
          <w:rFonts w:ascii="Times New Roman" w:eastAsia="Calibri" w:hAnsi="Times New Roman"/>
          <w:szCs w:val="24"/>
        </w:rPr>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sidRPr="00C10BBF">
        <w:rPr>
          <w:rFonts w:ascii="Times New Roman" w:eastAsia="Calibri" w:hAnsi="Times New Roman"/>
          <w:szCs w:val="24"/>
        </w:rPr>
        <w:t>Jim Reeves</w:t>
      </w:r>
    </w:p>
    <w:p w14:paraId="266B1511" w14:textId="0751A18B"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Pr>
          <w:rFonts w:ascii="Times New Roman" w:eastAsia="Calibri" w:hAnsi="Times New Roman"/>
          <w:szCs w:val="24"/>
        </w:rPr>
        <w:tab/>
      </w:r>
      <w:r>
        <w:rPr>
          <w:rFonts w:ascii="Times New Roman" w:eastAsia="Calibri" w:hAnsi="Times New Roman"/>
          <w:szCs w:val="24"/>
        </w:rPr>
        <w:tab/>
      </w:r>
      <w:r w:rsidR="009F4D83" w:rsidRPr="00C10BBF">
        <w:rPr>
          <w:rFonts w:ascii="Times New Roman" w:eastAsia="Calibri" w:hAnsi="Times New Roman"/>
          <w:szCs w:val="24"/>
        </w:rPr>
        <w:t xml:space="preserve">Jim </w:t>
      </w:r>
      <w:proofErr w:type="spellStart"/>
      <w:r w:rsidR="009F4D83" w:rsidRPr="00C10BBF">
        <w:rPr>
          <w:rFonts w:ascii="Times New Roman" w:eastAsia="Calibri" w:hAnsi="Times New Roman"/>
          <w:szCs w:val="24"/>
        </w:rPr>
        <w:t>Poellet</w:t>
      </w:r>
      <w:proofErr w:type="spellEnd"/>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F4D83" w:rsidRPr="00C10BBF">
        <w:rPr>
          <w:rFonts w:ascii="Times New Roman" w:eastAsia="Calibri" w:hAnsi="Times New Roman"/>
          <w:szCs w:val="24"/>
        </w:rPr>
        <w:t xml:space="preserve">Steve </w:t>
      </w:r>
      <w:proofErr w:type="spellStart"/>
      <w:r w:rsidR="009F4D83" w:rsidRPr="00C10BBF">
        <w:rPr>
          <w:rFonts w:ascii="Times New Roman" w:eastAsia="Calibri" w:hAnsi="Times New Roman"/>
          <w:szCs w:val="24"/>
        </w:rPr>
        <w:t>Schimke</w:t>
      </w:r>
      <w:proofErr w:type="spellEnd"/>
    </w:p>
    <w:p w14:paraId="7513F434" w14:textId="10398ED5"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Bob Hilliard</w:t>
      </w:r>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sidR="009F4D83">
        <w:rPr>
          <w:rFonts w:ascii="Times New Roman" w:eastAsia="Calibri" w:hAnsi="Times New Roman"/>
          <w:szCs w:val="24"/>
        </w:rPr>
        <w:tab/>
      </w:r>
      <w:r w:rsidR="009F4D83" w:rsidRPr="00C10BBF">
        <w:rPr>
          <w:rFonts w:ascii="Times New Roman" w:eastAsia="Calibri" w:hAnsi="Times New Roman"/>
          <w:szCs w:val="24"/>
        </w:rPr>
        <w:t xml:space="preserve">Shirley </w:t>
      </w:r>
      <w:proofErr w:type="spellStart"/>
      <w:r w:rsidR="009F4D83" w:rsidRPr="00C10BBF">
        <w:rPr>
          <w:rFonts w:ascii="Times New Roman" w:eastAsia="Calibri" w:hAnsi="Times New Roman"/>
          <w:szCs w:val="24"/>
        </w:rPr>
        <w:t>Poellet</w:t>
      </w:r>
      <w:proofErr w:type="spellEnd"/>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sidRPr="00C10BBF">
        <w:rPr>
          <w:rFonts w:ascii="Times New Roman" w:eastAsia="Calibri" w:hAnsi="Times New Roman"/>
          <w:szCs w:val="24"/>
        </w:rPr>
        <w:t>Rev. Jeff Walsh (Cancer)</w:t>
      </w:r>
    </w:p>
    <w:p w14:paraId="198C7697" w14:textId="0B294844"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Pr>
          <w:rFonts w:ascii="Times New Roman" w:eastAsia="Calibri" w:hAnsi="Times New Roman"/>
          <w:szCs w:val="24"/>
        </w:rPr>
        <w:tab/>
      </w:r>
      <w:r w:rsidR="009F4D83" w:rsidRPr="00C10BBF">
        <w:rPr>
          <w:rFonts w:ascii="Times New Roman" w:eastAsia="Calibri" w:hAnsi="Times New Roman"/>
          <w:szCs w:val="24"/>
        </w:rPr>
        <w:t>Sandy Wing</w:t>
      </w:r>
    </w:p>
    <w:p w14:paraId="0188BBA9" w14:textId="77777777" w:rsidR="00E328F9" w:rsidRDefault="00E328F9" w:rsidP="00E328F9">
      <w:pPr>
        <w:rPr>
          <w:rFonts w:ascii="Times New Roman" w:eastAsia="Calibri" w:hAnsi="Times New Roman"/>
          <w:szCs w:val="24"/>
        </w:rPr>
      </w:pPr>
    </w:p>
    <w:p w14:paraId="7593E53C" w14:textId="3BBB39A6" w:rsidR="00E328F9" w:rsidRDefault="009F4D83" w:rsidP="009F4D83">
      <w:pPr>
        <w:jc w:val="center"/>
        <w:rPr>
          <w:rFonts w:ascii="Times New Roman" w:eastAsia="Calibri" w:hAnsi="Times New Roman"/>
          <w:szCs w:val="24"/>
        </w:rPr>
      </w:pPr>
      <w:r>
        <w:rPr>
          <w:rFonts w:ascii="Times New Roman" w:eastAsia="Calibri" w:hAnsi="Times New Roman"/>
          <w:szCs w:val="24"/>
        </w:rPr>
        <w:t xml:space="preserve">The family of Thelma </w:t>
      </w:r>
      <w:proofErr w:type="spellStart"/>
      <w:r>
        <w:rPr>
          <w:rFonts w:ascii="Times New Roman" w:eastAsia="Calibri" w:hAnsi="Times New Roman"/>
          <w:szCs w:val="24"/>
        </w:rPr>
        <w:t>Zalud</w:t>
      </w:r>
      <w:proofErr w:type="spellEnd"/>
      <w:r>
        <w:rPr>
          <w:rFonts w:ascii="Times New Roman" w:eastAsia="Calibri" w:hAnsi="Times New Roman"/>
          <w:szCs w:val="24"/>
        </w:rPr>
        <w:t xml:space="preserve"> who died on Tuesday, April 6</w:t>
      </w:r>
      <w:r w:rsidRPr="009F4D83">
        <w:rPr>
          <w:rFonts w:ascii="Times New Roman" w:eastAsia="Calibri" w:hAnsi="Times New Roman"/>
          <w:szCs w:val="24"/>
          <w:vertAlign w:val="superscript"/>
        </w:rPr>
        <w:t>th</w:t>
      </w:r>
      <w:r>
        <w:rPr>
          <w:rFonts w:ascii="Times New Roman" w:eastAsia="Calibri" w:hAnsi="Times New Roman"/>
          <w:szCs w:val="24"/>
        </w:rPr>
        <w:t>.</w:t>
      </w:r>
    </w:p>
    <w:p w14:paraId="16DCE6FA" w14:textId="3395B6CC" w:rsidR="009F4D83" w:rsidRDefault="009F4D83" w:rsidP="00E328F9">
      <w:pPr>
        <w:rPr>
          <w:rFonts w:ascii="Times New Roman" w:eastAsia="Calibri" w:hAnsi="Times New Roman"/>
          <w:szCs w:val="24"/>
        </w:rPr>
      </w:pPr>
    </w:p>
    <w:p w14:paraId="11928FDF" w14:textId="77777777" w:rsidR="009F4D83" w:rsidRDefault="009F4D83" w:rsidP="00E328F9">
      <w:pPr>
        <w:rPr>
          <w:rFonts w:ascii="Times New Roman" w:eastAsia="Calibri" w:hAnsi="Times New Roman"/>
          <w:szCs w:val="24"/>
        </w:rPr>
      </w:pPr>
    </w:p>
    <w:p w14:paraId="45CE1A65" w14:textId="77777777" w:rsidR="00E328F9" w:rsidRDefault="00E328F9" w:rsidP="00E328F9">
      <w:pPr>
        <w:rPr>
          <w:rFonts w:ascii="Times New Roman" w:eastAsia="Calibri" w:hAnsi="Times New Roman"/>
          <w:szCs w:val="24"/>
        </w:rPr>
      </w:pPr>
    </w:p>
    <w:p w14:paraId="0ED773C7" w14:textId="77777777" w:rsidR="00E328F9" w:rsidRPr="00FA231F" w:rsidRDefault="00E328F9" w:rsidP="00E328F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7A816006"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504DB200"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FB29286"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10AC076F"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32A5DE41"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04C2E8B" w14:textId="77777777" w:rsidR="00E328F9" w:rsidRDefault="00E328F9" w:rsidP="00E328F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25A2568D" w14:textId="77777777" w:rsidR="00E328F9" w:rsidRDefault="00E328F9" w:rsidP="00E328F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FDF20B5" w14:textId="77777777" w:rsidR="00E328F9" w:rsidRDefault="00E328F9" w:rsidP="00E328F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DF6B685" w14:textId="77777777" w:rsidR="00E328F9" w:rsidRDefault="00E328F9" w:rsidP="00E328F9">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CC4BBF8" w14:textId="77777777" w:rsidR="00E328F9" w:rsidRPr="00CF744E" w:rsidRDefault="00E328F9" w:rsidP="00E328F9">
      <w:pPr>
        <w:tabs>
          <w:tab w:val="left" w:pos="8280"/>
        </w:tabs>
        <w:ind w:left="360" w:right="360"/>
        <w:rPr>
          <w:rFonts w:ascii="Times New Roman" w:eastAsia="Calibri" w:hAnsi="Times New Roman"/>
          <w:szCs w:val="24"/>
        </w:rPr>
      </w:pPr>
    </w:p>
    <w:p w14:paraId="326C0704" w14:textId="77777777" w:rsidR="00E328F9" w:rsidRPr="00FA231F" w:rsidRDefault="00E328F9" w:rsidP="00E328F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555E9D5" w14:textId="77777777" w:rsidR="00E328F9" w:rsidRDefault="00E328F9" w:rsidP="00E328F9">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7BF89838" w14:textId="77777777" w:rsidR="00E328F9" w:rsidRPr="003A7CC2" w:rsidRDefault="00E328F9" w:rsidP="00E328F9">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6F823A7" w14:textId="77777777" w:rsidR="00E328F9" w:rsidRDefault="00E328F9" w:rsidP="00E328F9">
      <w:pPr>
        <w:pStyle w:val="NoSpacing"/>
        <w:rPr>
          <w:rFonts w:ascii="Times New Roman" w:hAnsi="Times New Roman"/>
          <w:sz w:val="24"/>
          <w:szCs w:val="24"/>
          <w:shd w:val="clear" w:color="auto" w:fill="FFFFFF"/>
        </w:rPr>
      </w:pPr>
    </w:p>
    <w:p w14:paraId="63BDC121" w14:textId="77777777" w:rsidR="00E328F9" w:rsidRPr="00305654" w:rsidRDefault="00E328F9" w:rsidP="00E328F9">
      <w:pPr>
        <w:pStyle w:val="NoSpacing"/>
        <w:rPr>
          <w:rFonts w:ascii="Times New Roman" w:hAnsi="Times New Roman"/>
          <w:bCs/>
          <w:sz w:val="24"/>
          <w:szCs w:val="24"/>
        </w:rPr>
      </w:pPr>
    </w:p>
    <w:sectPr w:rsidR="00E328F9" w:rsidRPr="00305654" w:rsidSect="00F56668">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5E434" w14:textId="77777777" w:rsidR="005A3DAF" w:rsidRDefault="005A3DAF">
      <w:r>
        <w:separator/>
      </w:r>
    </w:p>
  </w:endnote>
  <w:endnote w:type="continuationSeparator" w:id="0">
    <w:p w14:paraId="33BDB2DB" w14:textId="77777777" w:rsidR="005A3DAF" w:rsidRDefault="005A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C312" w14:textId="77777777" w:rsidR="005A3DAF" w:rsidRDefault="005A3DAF">
      <w:r>
        <w:separator/>
      </w:r>
      <w:r>
        <w:cr/>
      </w:r>
    </w:p>
  </w:footnote>
  <w:footnote w:type="continuationSeparator" w:id="0">
    <w:p w14:paraId="3E0B0520" w14:textId="77777777" w:rsidR="005A3DAF" w:rsidRDefault="005A3DA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4D83"/>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fisk@trinitymanist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12</cp:revision>
  <cp:lastPrinted>2021-04-02T13:29:00Z</cp:lastPrinted>
  <dcterms:created xsi:type="dcterms:W3CDTF">2021-04-07T14:02:00Z</dcterms:created>
  <dcterms:modified xsi:type="dcterms:W3CDTF">2021-04-09T12:06:00Z</dcterms:modified>
</cp:coreProperties>
</file>