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5C2B7D10" w:rsidR="002F4B92" w:rsidRPr="00676024" w:rsidRDefault="00BC5D65"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Maundy Thursday</w:t>
      </w:r>
      <w:r w:rsidR="00164D94">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9F7F65">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April 14</w:t>
      </w:r>
      <w:r w:rsidR="00CE79C4">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FC1660">
        <w:rPr>
          <w:rFonts w:ascii="Franklin Gothic Heavy" w:eastAsia="Gungsuh" w:hAnsi="Franklin Gothic Heavy" w:cs="FrankRuehl"/>
          <w:sz w:val="28"/>
          <w:szCs w:val="28"/>
          <w:bdr w:val="single" w:sz="4" w:space="0" w:color="auto"/>
        </w:rPr>
        <w:t>2</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EB409F"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EB409F" w:rsidRDefault="00307A07" w:rsidP="00FE4099">
      <w:pPr>
        <w:pStyle w:val="NoSpacing"/>
        <w:rPr>
          <w:rFonts w:ascii="Times New Roman" w:hAnsi="Times New Roman"/>
          <w:bCs/>
          <w:sz w:val="24"/>
          <w:szCs w:val="24"/>
        </w:rPr>
      </w:pPr>
    </w:p>
    <w:p w14:paraId="6FD227CB" w14:textId="2622FD0F"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7679D3">
        <w:rPr>
          <w:rFonts w:ascii="Times New Roman" w:hAnsi="Times New Roman"/>
          <w:i/>
          <w:sz w:val="24"/>
          <w:szCs w:val="24"/>
        </w:rPr>
        <w:t xml:space="preserve">What Is This </w:t>
      </w:r>
      <w:proofErr w:type="gramStart"/>
      <w:r w:rsidR="007679D3">
        <w:rPr>
          <w:rFonts w:ascii="Times New Roman" w:hAnsi="Times New Roman"/>
          <w:i/>
          <w:sz w:val="24"/>
          <w:szCs w:val="24"/>
        </w:rPr>
        <w:t>Bread</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C61521">
        <w:rPr>
          <w:rFonts w:ascii="Times New Roman" w:hAnsi="Times New Roman"/>
          <w:sz w:val="24"/>
          <w:szCs w:val="24"/>
        </w:rPr>
        <w:t>.............</w:t>
      </w:r>
      <w:r w:rsidR="007679D3">
        <w:rPr>
          <w:rFonts w:ascii="Times New Roman" w:hAnsi="Times New Roman"/>
          <w:sz w:val="24"/>
          <w:szCs w:val="24"/>
        </w:rPr>
        <w:t>..............</w:t>
      </w:r>
      <w:r w:rsidR="00CD418F">
        <w:rPr>
          <w:rFonts w:ascii="Times New Roman" w:hAnsi="Times New Roman"/>
          <w:sz w:val="24"/>
          <w:szCs w:val="24"/>
        </w:rPr>
        <w:t>.</w:t>
      </w:r>
      <w:proofErr w:type="gramEnd"/>
      <w:r w:rsidRPr="00322C6F">
        <w:rPr>
          <w:rFonts w:ascii="Times New Roman" w:hAnsi="Times New Roman"/>
          <w:sz w:val="24"/>
          <w:szCs w:val="24"/>
        </w:rPr>
        <w:t>LSB #</w:t>
      </w:r>
      <w:r w:rsidR="007679D3">
        <w:rPr>
          <w:rFonts w:ascii="Times New Roman" w:hAnsi="Times New Roman"/>
          <w:sz w:val="24"/>
          <w:szCs w:val="24"/>
        </w:rPr>
        <w:t>629</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31541B26" w14:textId="1339E4FE"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EB409F"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780661D3" w:rsidR="002E329E" w:rsidRPr="003B5435" w:rsidRDefault="00FA1AA6" w:rsidP="002E329E">
      <w:pPr>
        <w:ind w:firstLine="720"/>
        <w:rPr>
          <w:rFonts w:ascii="Times New Roman" w:eastAsia="Calibri" w:hAnsi="Times New Roman"/>
          <w:sz w:val="22"/>
          <w:szCs w:val="22"/>
        </w:rPr>
      </w:pPr>
      <w:r>
        <w:rPr>
          <w:rFonts w:ascii="Times New Roman" w:eastAsia="Calibri" w:hAnsi="Times New Roman"/>
          <w:sz w:val="22"/>
          <w:szCs w:val="22"/>
        </w:rPr>
        <w:t>O Lord</w:t>
      </w:r>
      <w:r w:rsidR="007E7633">
        <w:rPr>
          <w:rFonts w:ascii="Times New Roman" w:eastAsia="Calibri" w:hAnsi="Times New Roman"/>
          <w:sz w:val="22"/>
          <w:szCs w:val="22"/>
        </w:rPr>
        <w:t xml:space="preserve">, </w:t>
      </w:r>
      <w:r>
        <w:rPr>
          <w:rFonts w:ascii="Times New Roman" w:eastAsia="Calibri" w:hAnsi="Times New Roman"/>
          <w:sz w:val="22"/>
          <w:szCs w:val="22"/>
        </w:rPr>
        <w:t>in this wondrous Sacrament You have left us a remembrance of Your passion.  Grant that we may so receive the sacred mystery of Your body and blood that the fruits of Your redemption may continually be manifest in us;</w:t>
      </w:r>
      <w:r w:rsidR="00092DC6">
        <w:rPr>
          <w:rFonts w:ascii="Times New Roman" w:eastAsia="Calibri" w:hAnsi="Times New Roman"/>
          <w:sz w:val="22"/>
          <w:szCs w:val="22"/>
        </w:rPr>
        <w:t xml:space="preserve"> </w:t>
      </w:r>
      <w:r>
        <w:rPr>
          <w:rFonts w:ascii="Times New Roman" w:eastAsia="Calibri" w:hAnsi="Times New Roman"/>
          <w:sz w:val="22"/>
          <w:szCs w:val="22"/>
        </w:rPr>
        <w:t xml:space="preserve">for You </w:t>
      </w:r>
      <w:r w:rsidR="002E329E" w:rsidRPr="003B5435">
        <w:rPr>
          <w:rFonts w:ascii="Times New Roman" w:eastAsia="Calibri" w:hAnsi="Times New Roman"/>
          <w:sz w:val="22"/>
          <w:szCs w:val="22"/>
        </w:rPr>
        <w:t xml:space="preserve">live and reign with </w:t>
      </w:r>
      <w:r>
        <w:rPr>
          <w:rFonts w:ascii="Times New Roman" w:eastAsia="Calibri" w:hAnsi="Times New Roman"/>
          <w:sz w:val="22"/>
          <w:szCs w:val="22"/>
        </w:rPr>
        <w:t>the Father</w:t>
      </w:r>
      <w:r w:rsidR="002E329E" w:rsidRPr="003B5435">
        <w:rPr>
          <w:rFonts w:ascii="Times New Roman" w:eastAsia="Calibri" w:hAnsi="Times New Roman"/>
          <w:sz w:val="22"/>
          <w:szCs w:val="22"/>
        </w:rPr>
        <w:t xml:space="preserve"> and the Holy Spirit, one God, now and forever.</w:t>
      </w:r>
    </w:p>
    <w:p w14:paraId="706B6C5E" w14:textId="0EA46B59" w:rsidR="00307A07" w:rsidRDefault="00307A07" w:rsidP="003A0630">
      <w:pPr>
        <w:pStyle w:val="NoSpacing"/>
        <w:rPr>
          <w:rFonts w:ascii="Times New Roman" w:eastAsia="Gungsuh" w:hAnsi="Times New Roman"/>
          <w:bCs/>
          <w:sz w:val="24"/>
          <w:szCs w:val="24"/>
        </w:rPr>
      </w:pPr>
    </w:p>
    <w:p w14:paraId="54B6FE16" w14:textId="77777777" w:rsidR="00EB409F" w:rsidRPr="00EB409F" w:rsidRDefault="00EB409F"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22E7793B" w:rsidR="003A0630" w:rsidRDefault="003A0630" w:rsidP="00FE4099">
      <w:pPr>
        <w:pStyle w:val="NoSpacing"/>
        <w:rPr>
          <w:rFonts w:ascii="Times New Roman" w:eastAsia="Gungsuh" w:hAnsi="Times New Roman"/>
          <w:sz w:val="24"/>
          <w:szCs w:val="24"/>
          <w:u w:val="thick"/>
        </w:rPr>
      </w:pPr>
    </w:p>
    <w:p w14:paraId="2522957E" w14:textId="77777777" w:rsidR="00EB409F" w:rsidRPr="00EB409F" w:rsidRDefault="00EB409F" w:rsidP="00FE4099">
      <w:pPr>
        <w:pStyle w:val="NoSpacing"/>
        <w:rPr>
          <w:rFonts w:ascii="Times New Roman" w:eastAsia="Gungsuh" w:hAnsi="Times New Roman"/>
          <w:sz w:val="24"/>
          <w:szCs w:val="24"/>
          <w:u w:val="thick"/>
        </w:rPr>
      </w:pPr>
    </w:p>
    <w:p w14:paraId="7DE3DDAF" w14:textId="5221C070"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FA1AA6">
        <w:rPr>
          <w:rFonts w:ascii="Times New Roman" w:hAnsi="Times New Roman"/>
          <w:szCs w:val="24"/>
        </w:rPr>
        <w:t>Jeremiah</w:t>
      </w:r>
      <w:r w:rsidR="0012725A">
        <w:rPr>
          <w:rFonts w:ascii="Times New Roman" w:hAnsi="Times New Roman"/>
          <w:szCs w:val="24"/>
        </w:rPr>
        <w:t xml:space="preserve"> </w:t>
      </w:r>
      <w:r w:rsidR="00FA1AA6">
        <w:rPr>
          <w:rFonts w:ascii="Times New Roman" w:hAnsi="Times New Roman"/>
          <w:szCs w:val="24"/>
        </w:rPr>
        <w:t>31:31-34</w:t>
      </w:r>
      <w:r w:rsidR="00786B5B">
        <w:rPr>
          <w:rFonts w:ascii="Times New Roman" w:hAnsi="Times New Roman"/>
          <w:szCs w:val="24"/>
        </w:rPr>
        <w:t>)</w:t>
      </w:r>
    </w:p>
    <w:p w14:paraId="73E07C00" w14:textId="37D39239" w:rsidR="00FA1AA6" w:rsidRPr="00EB409F" w:rsidRDefault="00EB409F" w:rsidP="00BE6322">
      <w:pPr>
        <w:rPr>
          <w:rFonts w:ascii="Times New Roman" w:hAnsi="Times New Roman"/>
          <w:szCs w:val="24"/>
        </w:rPr>
      </w:pPr>
      <w:r w:rsidRPr="00EB409F">
        <w:rPr>
          <w:rStyle w:val="text"/>
          <w:rFonts w:ascii="Times New Roman" w:hAnsi="Times New Roman"/>
          <w:b/>
          <w:bCs/>
          <w:color w:val="000000"/>
          <w:shd w:val="clear" w:color="auto" w:fill="FFFFFF"/>
          <w:vertAlign w:val="superscript"/>
        </w:rPr>
        <w:t>31 </w:t>
      </w:r>
      <w:r w:rsidRPr="00EB409F">
        <w:rPr>
          <w:rStyle w:val="text"/>
          <w:rFonts w:ascii="Times New Roman" w:hAnsi="Times New Roman"/>
          <w:color w:val="000000"/>
          <w:shd w:val="clear" w:color="auto" w:fill="FFFFFF"/>
        </w:rPr>
        <w:t>“Behold, the days are coming, declares the </w:t>
      </w:r>
      <w:r w:rsidRPr="00EB409F">
        <w:rPr>
          <w:rStyle w:val="small-caps"/>
          <w:rFonts w:ascii="Times New Roman" w:hAnsi="Times New Roman"/>
          <w:smallCaps/>
          <w:color w:val="000000"/>
          <w:shd w:val="clear" w:color="auto" w:fill="FFFFFF"/>
        </w:rPr>
        <w:t>Lord</w:t>
      </w:r>
      <w:r w:rsidRPr="00EB409F">
        <w:rPr>
          <w:rStyle w:val="text"/>
          <w:rFonts w:ascii="Times New Roman" w:hAnsi="Times New Roman"/>
          <w:color w:val="000000"/>
          <w:shd w:val="clear" w:color="auto" w:fill="FFFFFF"/>
        </w:rPr>
        <w:t>, when I will make a new covenant with the house of Israel and the house of Judah,</w:t>
      </w:r>
      <w:r w:rsidRPr="00EB409F">
        <w:rPr>
          <w:rFonts w:ascii="Times New Roman" w:hAnsi="Times New Roman"/>
          <w:color w:val="000000"/>
          <w:shd w:val="clear" w:color="auto" w:fill="FFFFFF"/>
        </w:rPr>
        <w:t> </w:t>
      </w:r>
      <w:r w:rsidRPr="00EB409F">
        <w:rPr>
          <w:rStyle w:val="text"/>
          <w:rFonts w:ascii="Times New Roman" w:hAnsi="Times New Roman"/>
          <w:b/>
          <w:bCs/>
          <w:color w:val="000000"/>
          <w:shd w:val="clear" w:color="auto" w:fill="FFFFFF"/>
          <w:vertAlign w:val="superscript"/>
        </w:rPr>
        <w:t>32 </w:t>
      </w:r>
      <w:r w:rsidRPr="00EB409F">
        <w:rPr>
          <w:rStyle w:val="text"/>
          <w:rFonts w:ascii="Times New Roman" w:hAnsi="Times New Roman"/>
          <w:color w:val="000000"/>
          <w:shd w:val="clear" w:color="auto" w:fill="FFFFFF"/>
        </w:rPr>
        <w:t>not like the covenant that I made with their fathers on the day when I took them by the hand to bring them out of the land of Egypt, my covenant that they broke, though I was their husband, declares the</w:t>
      </w:r>
      <w:r>
        <w:rPr>
          <w:rStyle w:val="text"/>
          <w:rFonts w:ascii="Times New Roman" w:hAnsi="Times New Roman"/>
          <w:color w:val="000000"/>
          <w:shd w:val="clear" w:color="auto" w:fill="FFFFFF"/>
        </w:rPr>
        <w:t xml:space="preserve"> </w:t>
      </w:r>
      <w:r w:rsidRPr="00EB409F">
        <w:rPr>
          <w:rStyle w:val="small-caps"/>
          <w:rFonts w:ascii="Times New Roman" w:hAnsi="Times New Roman"/>
          <w:smallCaps/>
          <w:color w:val="000000"/>
          <w:shd w:val="clear" w:color="auto" w:fill="FFFFFF"/>
        </w:rPr>
        <w:t>Lord</w:t>
      </w:r>
      <w:r w:rsidRPr="00EB409F">
        <w:rPr>
          <w:rStyle w:val="text"/>
          <w:rFonts w:ascii="Times New Roman" w:hAnsi="Times New Roman"/>
          <w:color w:val="000000"/>
          <w:shd w:val="clear" w:color="auto" w:fill="FFFFFF"/>
        </w:rPr>
        <w:t>.</w:t>
      </w:r>
      <w:r>
        <w:rPr>
          <w:rStyle w:val="text"/>
          <w:rFonts w:ascii="Times New Roman" w:hAnsi="Times New Roman"/>
          <w:color w:val="000000"/>
          <w:shd w:val="clear" w:color="auto" w:fill="FFFFFF"/>
        </w:rPr>
        <w:t xml:space="preserve">  </w:t>
      </w:r>
      <w:r w:rsidRPr="00EB409F">
        <w:rPr>
          <w:rStyle w:val="text"/>
          <w:rFonts w:ascii="Times New Roman" w:hAnsi="Times New Roman"/>
          <w:b/>
          <w:bCs/>
          <w:color w:val="000000"/>
          <w:shd w:val="clear" w:color="auto" w:fill="FFFFFF"/>
          <w:vertAlign w:val="superscript"/>
        </w:rPr>
        <w:t>33</w:t>
      </w:r>
      <w:r w:rsidRPr="00EB409F">
        <w:rPr>
          <w:rStyle w:val="text"/>
          <w:rFonts w:ascii="Times New Roman" w:hAnsi="Times New Roman"/>
          <w:color w:val="000000"/>
          <w:shd w:val="clear" w:color="auto" w:fill="FFFFFF"/>
        </w:rPr>
        <w:t>For this is the covenant that I will make with the house of Israel after those days, declares the </w:t>
      </w:r>
      <w:r w:rsidRPr="00EB409F">
        <w:rPr>
          <w:rStyle w:val="small-caps"/>
          <w:rFonts w:ascii="Times New Roman" w:hAnsi="Times New Roman"/>
          <w:smallCaps/>
          <w:color w:val="000000"/>
          <w:shd w:val="clear" w:color="auto" w:fill="FFFFFF"/>
        </w:rPr>
        <w:t>Lord</w:t>
      </w:r>
      <w:r w:rsidRPr="00EB409F">
        <w:rPr>
          <w:rStyle w:val="text"/>
          <w:rFonts w:ascii="Times New Roman" w:hAnsi="Times New Roman"/>
          <w:color w:val="000000"/>
          <w:shd w:val="clear" w:color="auto" w:fill="FFFFFF"/>
        </w:rPr>
        <w:t>: I will put my law within them, and I will write it on their hearts.</w:t>
      </w:r>
      <w:r>
        <w:rPr>
          <w:rStyle w:val="text"/>
          <w:rFonts w:ascii="Times New Roman" w:hAnsi="Times New Roman"/>
          <w:color w:val="000000"/>
          <w:shd w:val="clear" w:color="auto" w:fill="FFFFFF"/>
        </w:rPr>
        <w:t xml:space="preserve"> </w:t>
      </w:r>
      <w:r w:rsidRPr="00EB409F">
        <w:rPr>
          <w:rStyle w:val="text"/>
          <w:rFonts w:ascii="Times New Roman" w:hAnsi="Times New Roman"/>
          <w:color w:val="000000"/>
          <w:shd w:val="clear" w:color="auto" w:fill="FFFFFF"/>
        </w:rPr>
        <w:t> And I will be their God, and they shall be my people.</w:t>
      </w:r>
      <w:r>
        <w:rPr>
          <w:rStyle w:val="text"/>
          <w:rFonts w:ascii="Times New Roman" w:hAnsi="Times New Roman"/>
          <w:color w:val="000000"/>
          <w:shd w:val="clear" w:color="auto" w:fill="FFFFFF"/>
        </w:rPr>
        <w:t xml:space="preserve"> </w:t>
      </w:r>
      <w:r w:rsidRPr="00EB409F">
        <w:rPr>
          <w:rFonts w:ascii="Times New Roman" w:hAnsi="Times New Roman"/>
          <w:color w:val="000000"/>
          <w:shd w:val="clear" w:color="auto" w:fill="FFFFFF"/>
        </w:rPr>
        <w:t> </w:t>
      </w:r>
      <w:r w:rsidRPr="00EB409F">
        <w:rPr>
          <w:rStyle w:val="text"/>
          <w:rFonts w:ascii="Times New Roman" w:hAnsi="Times New Roman"/>
          <w:b/>
          <w:bCs/>
          <w:color w:val="000000"/>
          <w:shd w:val="clear" w:color="auto" w:fill="FFFFFF"/>
          <w:vertAlign w:val="superscript"/>
        </w:rPr>
        <w:t>34 </w:t>
      </w:r>
      <w:r w:rsidRPr="00EB409F">
        <w:rPr>
          <w:rStyle w:val="text"/>
          <w:rFonts w:ascii="Times New Roman" w:hAnsi="Times New Roman"/>
          <w:color w:val="000000"/>
          <w:shd w:val="clear" w:color="auto" w:fill="FFFFFF"/>
        </w:rPr>
        <w:t xml:space="preserve">And no longer shall each one </w:t>
      </w:r>
      <w:proofErr w:type="gramStart"/>
      <w:r w:rsidRPr="00EB409F">
        <w:rPr>
          <w:rStyle w:val="text"/>
          <w:rFonts w:ascii="Times New Roman" w:hAnsi="Times New Roman"/>
          <w:color w:val="000000"/>
          <w:shd w:val="clear" w:color="auto" w:fill="FFFFFF"/>
        </w:rPr>
        <w:t>teach</w:t>
      </w:r>
      <w:proofErr w:type="gramEnd"/>
      <w:r w:rsidRPr="00EB409F">
        <w:rPr>
          <w:rStyle w:val="text"/>
          <w:rFonts w:ascii="Times New Roman" w:hAnsi="Times New Roman"/>
          <w:color w:val="000000"/>
          <w:shd w:val="clear" w:color="auto" w:fill="FFFFFF"/>
        </w:rPr>
        <w:t xml:space="preserve"> his neighbor and each his brother, saying, ‘Know the </w:t>
      </w:r>
      <w:r w:rsidRPr="00EB409F">
        <w:rPr>
          <w:rStyle w:val="small-caps"/>
          <w:rFonts w:ascii="Times New Roman" w:hAnsi="Times New Roman"/>
          <w:smallCaps/>
          <w:color w:val="000000"/>
          <w:shd w:val="clear" w:color="auto" w:fill="FFFFFF"/>
        </w:rPr>
        <w:t>Lord</w:t>
      </w:r>
      <w:r w:rsidRPr="00EB409F">
        <w:rPr>
          <w:rStyle w:val="text"/>
          <w:rFonts w:ascii="Times New Roman" w:hAnsi="Times New Roman"/>
          <w:color w:val="000000"/>
          <w:shd w:val="clear" w:color="auto" w:fill="FFFFFF"/>
        </w:rPr>
        <w:t>,’ for they shall all know me, from the least of them to the greatest, declares the </w:t>
      </w:r>
      <w:r w:rsidRPr="00EB409F">
        <w:rPr>
          <w:rStyle w:val="small-caps"/>
          <w:rFonts w:ascii="Times New Roman" w:hAnsi="Times New Roman"/>
          <w:smallCaps/>
          <w:color w:val="000000"/>
          <w:shd w:val="clear" w:color="auto" w:fill="FFFFFF"/>
        </w:rPr>
        <w:t>Lord</w:t>
      </w:r>
      <w:r w:rsidRPr="00EB409F">
        <w:rPr>
          <w:rStyle w:val="text"/>
          <w:rFonts w:ascii="Times New Roman" w:hAnsi="Times New Roman"/>
          <w:color w:val="000000"/>
          <w:shd w:val="clear" w:color="auto" w:fill="FFFFFF"/>
        </w:rPr>
        <w:t>.</w:t>
      </w:r>
      <w:r>
        <w:rPr>
          <w:rStyle w:val="text"/>
          <w:rFonts w:ascii="Times New Roman" w:hAnsi="Times New Roman"/>
          <w:color w:val="000000"/>
          <w:shd w:val="clear" w:color="auto" w:fill="FFFFFF"/>
        </w:rPr>
        <w:t xml:space="preserve"> </w:t>
      </w:r>
      <w:r w:rsidRPr="00EB409F">
        <w:rPr>
          <w:rStyle w:val="text"/>
          <w:rFonts w:ascii="Times New Roman" w:hAnsi="Times New Roman"/>
          <w:color w:val="000000"/>
          <w:shd w:val="clear" w:color="auto" w:fill="FFFFFF"/>
        </w:rPr>
        <w:t xml:space="preserve"> For I will forgive their iniquity, and I will remember their sin no more.”</w:t>
      </w:r>
    </w:p>
    <w:p w14:paraId="14FD36D9" w14:textId="77777777" w:rsidR="00FA1AA6" w:rsidRPr="00EB409F" w:rsidRDefault="00FA1AA6" w:rsidP="00BE6322">
      <w:pPr>
        <w:rPr>
          <w:rFonts w:ascii="Times New Roman" w:hAnsi="Times New Roman"/>
          <w:szCs w:val="24"/>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02DCEC1C" w:rsidR="00C71A15" w:rsidRDefault="00C71A15" w:rsidP="00FE4099">
      <w:pPr>
        <w:rPr>
          <w:rStyle w:val="text"/>
          <w:rFonts w:ascii="Times New Roman" w:hAnsi="Times New Roman"/>
          <w:bCs/>
          <w:szCs w:val="24"/>
        </w:rPr>
      </w:pPr>
    </w:p>
    <w:p w14:paraId="705A962E" w14:textId="3ACDBA12" w:rsidR="00032E3F" w:rsidRDefault="00032E3F" w:rsidP="00FE4099">
      <w:pPr>
        <w:rPr>
          <w:rStyle w:val="text"/>
          <w:rFonts w:ascii="Times New Roman" w:hAnsi="Times New Roman"/>
          <w:bCs/>
          <w:szCs w:val="24"/>
        </w:rPr>
      </w:pPr>
    </w:p>
    <w:p w14:paraId="01682055" w14:textId="77777777" w:rsidR="00EB409F" w:rsidRPr="0012725A" w:rsidRDefault="00EB409F"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lastRenderedPageBreak/>
        <w:t>GRADUAL</w:t>
      </w:r>
    </w:p>
    <w:p w14:paraId="2A994110" w14:textId="77777777" w:rsidR="00EB409F" w:rsidRDefault="00EB409F" w:rsidP="00EB409F">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Christ entered once for all into the holy places, by means of his own blood,</w:t>
      </w:r>
    </w:p>
    <w:p w14:paraId="5461DDC6" w14:textId="77777777" w:rsidR="00EB409F" w:rsidRPr="00732649" w:rsidRDefault="00EB409F" w:rsidP="00EB409F">
      <w:pPr>
        <w:rPr>
          <w:rFonts w:ascii="Times New Roman" w:hAnsi="Times New Roman"/>
          <w:b/>
          <w:szCs w:val="24"/>
        </w:rPr>
      </w:pPr>
      <w:r w:rsidRPr="00732649">
        <w:rPr>
          <w:rFonts w:ascii="Times New Roman" w:hAnsi="Times New Roman"/>
          <w:b/>
          <w:szCs w:val="24"/>
        </w:rPr>
        <w:t xml:space="preserve">Cong.: </w:t>
      </w:r>
      <w:proofErr w:type="gramStart"/>
      <w:r>
        <w:rPr>
          <w:rFonts w:ascii="Times New Roman" w:hAnsi="Times New Roman"/>
          <w:b/>
          <w:szCs w:val="24"/>
        </w:rPr>
        <w:t>thus</w:t>
      </w:r>
      <w:proofErr w:type="gramEnd"/>
      <w:r>
        <w:rPr>
          <w:rFonts w:ascii="Times New Roman" w:hAnsi="Times New Roman"/>
          <w:b/>
          <w:szCs w:val="24"/>
        </w:rPr>
        <w:t xml:space="preserve"> securing an eternal redemption.</w:t>
      </w:r>
    </w:p>
    <w:p w14:paraId="4985E266" w14:textId="77777777" w:rsidR="00EB409F" w:rsidRDefault="00EB409F" w:rsidP="00EB409F">
      <w:pPr>
        <w:rPr>
          <w:rFonts w:ascii="Times New Roman" w:hAnsi="Times New Roman"/>
          <w:szCs w:val="24"/>
        </w:rPr>
      </w:pPr>
      <w:r w:rsidRPr="00732649">
        <w:rPr>
          <w:rFonts w:ascii="Times New Roman" w:hAnsi="Times New Roman"/>
          <w:szCs w:val="24"/>
        </w:rPr>
        <w:t xml:space="preserve">Reader: </w:t>
      </w:r>
      <w:proofErr w:type="gramStart"/>
      <w:r>
        <w:rPr>
          <w:rFonts w:ascii="Times New Roman" w:hAnsi="Times New Roman"/>
          <w:szCs w:val="24"/>
        </w:rPr>
        <w:t>Therefore</w:t>
      </w:r>
      <w:proofErr w:type="gramEnd"/>
      <w:r>
        <w:rPr>
          <w:rFonts w:ascii="Times New Roman" w:hAnsi="Times New Roman"/>
          <w:szCs w:val="24"/>
        </w:rPr>
        <w:t xml:space="preserve"> he is the mediator of a new covenant,</w:t>
      </w:r>
    </w:p>
    <w:p w14:paraId="304B4B5B" w14:textId="77777777" w:rsidR="00EB409F" w:rsidRPr="00732649" w:rsidRDefault="00EB409F" w:rsidP="00EB409F">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so that those who are called may receive the promised eternal inheritance.</w:t>
      </w:r>
    </w:p>
    <w:p w14:paraId="5396B5E7" w14:textId="77777777" w:rsidR="00EB409F" w:rsidRPr="00732649" w:rsidRDefault="00EB409F" w:rsidP="00EB409F">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He sent redemption to his people;</w:t>
      </w:r>
    </w:p>
    <w:p w14:paraId="57CD4292" w14:textId="77777777" w:rsidR="00EB409F" w:rsidRDefault="00EB409F" w:rsidP="00EB409F">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he has commanded his covenant forever.</w:t>
      </w:r>
    </w:p>
    <w:p w14:paraId="64063A60" w14:textId="5E4062C4" w:rsidR="003223A7" w:rsidRDefault="003223A7" w:rsidP="003F28D5">
      <w:pPr>
        <w:rPr>
          <w:rFonts w:ascii="Times New Roman" w:hAnsi="Times New Roman"/>
          <w:bCs/>
          <w:szCs w:val="24"/>
        </w:rPr>
      </w:pPr>
    </w:p>
    <w:p w14:paraId="6719D3F0" w14:textId="77777777" w:rsidR="00032E3F" w:rsidRPr="003223A7" w:rsidRDefault="00032E3F" w:rsidP="003F28D5">
      <w:pPr>
        <w:rPr>
          <w:rFonts w:ascii="Times New Roman" w:hAnsi="Times New Roman"/>
          <w:bCs/>
          <w:szCs w:val="24"/>
        </w:rPr>
      </w:pPr>
    </w:p>
    <w:bookmarkEnd w:id="2"/>
    <w:bookmarkEnd w:id="3"/>
    <w:p w14:paraId="78612EA1" w14:textId="4EC2EBBA"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EB409F">
        <w:rPr>
          <w:rFonts w:ascii="Times New Roman" w:hAnsi="Times New Roman"/>
          <w:szCs w:val="24"/>
        </w:rPr>
        <w:t>Hebrews</w:t>
      </w:r>
      <w:r w:rsidR="009242EB">
        <w:rPr>
          <w:rFonts w:ascii="Times New Roman" w:hAnsi="Times New Roman"/>
          <w:szCs w:val="24"/>
        </w:rPr>
        <w:t xml:space="preserve"> </w:t>
      </w:r>
      <w:r w:rsidR="00EB409F">
        <w:rPr>
          <w:rFonts w:ascii="Times New Roman" w:hAnsi="Times New Roman"/>
          <w:szCs w:val="24"/>
        </w:rPr>
        <w:t>10</w:t>
      </w:r>
      <w:r w:rsidR="009242EB">
        <w:rPr>
          <w:rFonts w:ascii="Times New Roman" w:hAnsi="Times New Roman"/>
          <w:szCs w:val="24"/>
        </w:rPr>
        <w:t>:</w:t>
      </w:r>
      <w:r w:rsidR="00EB409F">
        <w:rPr>
          <w:rFonts w:ascii="Times New Roman" w:hAnsi="Times New Roman"/>
          <w:szCs w:val="24"/>
        </w:rPr>
        <w:t>15-25</w:t>
      </w:r>
      <w:r w:rsidR="009242EB">
        <w:rPr>
          <w:rFonts w:ascii="Times New Roman" w:hAnsi="Times New Roman"/>
          <w:szCs w:val="24"/>
        </w:rPr>
        <w:t>)</w:t>
      </w:r>
    </w:p>
    <w:p w14:paraId="1A413C4E" w14:textId="77777777" w:rsidR="0029138F" w:rsidRPr="0029138F" w:rsidRDefault="0029138F" w:rsidP="0029138F">
      <w:pPr>
        <w:pStyle w:val="NormalWeb"/>
        <w:shd w:val="clear" w:color="auto" w:fill="FFFFFF"/>
        <w:spacing w:before="0" w:beforeAutospacing="0" w:after="0" w:afterAutospacing="0"/>
        <w:rPr>
          <w:color w:val="000000"/>
        </w:rPr>
      </w:pPr>
      <w:r w:rsidRPr="0029138F">
        <w:rPr>
          <w:rStyle w:val="text"/>
          <w:b/>
          <w:bCs/>
          <w:color w:val="000000"/>
          <w:vertAlign w:val="superscript"/>
        </w:rPr>
        <w:t>15 </w:t>
      </w:r>
      <w:r w:rsidRPr="0029138F">
        <w:rPr>
          <w:rStyle w:val="text"/>
          <w:color w:val="000000"/>
        </w:rPr>
        <w:t>And the Holy Spirit also bears witness to us; for after saying,</w:t>
      </w:r>
    </w:p>
    <w:p w14:paraId="53B33475" w14:textId="69B9F6C3" w:rsidR="0029138F" w:rsidRPr="0029138F" w:rsidRDefault="0029138F" w:rsidP="0029138F">
      <w:pPr>
        <w:pStyle w:val="line"/>
        <w:shd w:val="clear" w:color="auto" w:fill="FFFFFF"/>
        <w:spacing w:before="0" w:beforeAutospacing="0" w:after="0" w:afterAutospacing="0"/>
        <w:ind w:left="2160"/>
        <w:rPr>
          <w:color w:val="000000"/>
        </w:rPr>
      </w:pPr>
      <w:r w:rsidRPr="0029138F">
        <w:rPr>
          <w:rStyle w:val="text"/>
          <w:b/>
          <w:bCs/>
          <w:color w:val="000000"/>
          <w:vertAlign w:val="superscript"/>
        </w:rPr>
        <w:t>16 </w:t>
      </w:r>
      <w:r w:rsidRPr="0029138F">
        <w:rPr>
          <w:rStyle w:val="text"/>
          <w:color w:val="000000"/>
        </w:rPr>
        <w:t>“This is the covenant that I will make with them</w:t>
      </w:r>
      <w:r w:rsidRPr="0029138F">
        <w:rPr>
          <w:color w:val="000000"/>
        </w:rPr>
        <w:br/>
      </w:r>
      <w:r w:rsidRPr="0029138F">
        <w:rPr>
          <w:rStyle w:val="indent-1-breaks"/>
          <w:color w:val="000000"/>
        </w:rPr>
        <w:t>    </w:t>
      </w:r>
      <w:r w:rsidRPr="0029138F">
        <w:rPr>
          <w:rStyle w:val="text"/>
          <w:color w:val="000000"/>
        </w:rPr>
        <w:t>after those days, declares the Lord:</w:t>
      </w:r>
      <w:r w:rsidRPr="0029138F">
        <w:rPr>
          <w:color w:val="000000"/>
        </w:rPr>
        <w:br/>
      </w:r>
      <w:r>
        <w:rPr>
          <w:rStyle w:val="text"/>
          <w:color w:val="000000"/>
        </w:rPr>
        <w:t xml:space="preserve">      </w:t>
      </w:r>
      <w:r w:rsidRPr="0029138F">
        <w:rPr>
          <w:rStyle w:val="text"/>
          <w:color w:val="000000"/>
        </w:rPr>
        <w:t>I will put my laws on their hearts,</w:t>
      </w:r>
      <w:r w:rsidRPr="0029138F">
        <w:rPr>
          <w:color w:val="000000"/>
        </w:rPr>
        <w:br/>
      </w:r>
      <w:r w:rsidRPr="0029138F">
        <w:rPr>
          <w:rStyle w:val="indent-1-breaks"/>
          <w:color w:val="000000"/>
        </w:rPr>
        <w:t>    </w:t>
      </w:r>
      <w:r w:rsidRPr="0029138F">
        <w:rPr>
          <w:rStyle w:val="text"/>
          <w:color w:val="000000"/>
        </w:rPr>
        <w:t>and write them on their minds,”</w:t>
      </w:r>
    </w:p>
    <w:p w14:paraId="1CF04838" w14:textId="77777777" w:rsidR="0029138F" w:rsidRPr="0029138F" w:rsidRDefault="0029138F" w:rsidP="0029138F">
      <w:pPr>
        <w:pStyle w:val="first-line-none"/>
        <w:shd w:val="clear" w:color="auto" w:fill="FFFFFF"/>
        <w:spacing w:before="0" w:beforeAutospacing="0" w:after="0" w:afterAutospacing="0"/>
        <w:rPr>
          <w:color w:val="000000"/>
        </w:rPr>
      </w:pPr>
      <w:r w:rsidRPr="0029138F">
        <w:rPr>
          <w:rStyle w:val="text"/>
          <w:b/>
          <w:bCs/>
          <w:color w:val="000000"/>
          <w:vertAlign w:val="superscript"/>
        </w:rPr>
        <w:t>17 </w:t>
      </w:r>
      <w:r w:rsidRPr="0029138F">
        <w:rPr>
          <w:rStyle w:val="text"/>
          <w:color w:val="000000"/>
        </w:rPr>
        <w:t>then he adds,</w:t>
      </w:r>
    </w:p>
    <w:p w14:paraId="490F4C68" w14:textId="77777777" w:rsidR="0029138F" w:rsidRPr="0029138F" w:rsidRDefault="0029138F" w:rsidP="0029138F">
      <w:pPr>
        <w:pStyle w:val="line"/>
        <w:shd w:val="clear" w:color="auto" w:fill="FFFFFF"/>
        <w:spacing w:before="0" w:beforeAutospacing="0" w:after="0" w:afterAutospacing="0"/>
        <w:ind w:left="1440" w:firstLine="720"/>
        <w:rPr>
          <w:color w:val="000000"/>
        </w:rPr>
      </w:pPr>
      <w:r w:rsidRPr="0029138F">
        <w:rPr>
          <w:rStyle w:val="text"/>
          <w:color w:val="000000"/>
        </w:rPr>
        <w:t>“I will remember their sins and their lawless deeds no more.”</w:t>
      </w:r>
    </w:p>
    <w:p w14:paraId="6AF3173B" w14:textId="77777777" w:rsidR="0029138F" w:rsidRPr="0029138F" w:rsidRDefault="0029138F" w:rsidP="0029138F">
      <w:pPr>
        <w:pStyle w:val="first-line-none"/>
        <w:shd w:val="clear" w:color="auto" w:fill="FFFFFF"/>
        <w:spacing w:before="0" w:beforeAutospacing="0" w:after="0" w:afterAutospacing="0"/>
        <w:rPr>
          <w:color w:val="000000"/>
        </w:rPr>
      </w:pPr>
      <w:r w:rsidRPr="0029138F">
        <w:rPr>
          <w:rStyle w:val="text"/>
          <w:b/>
          <w:bCs/>
          <w:color w:val="000000"/>
          <w:vertAlign w:val="superscript"/>
        </w:rPr>
        <w:t>18 </w:t>
      </w:r>
      <w:r w:rsidRPr="0029138F">
        <w:rPr>
          <w:rStyle w:val="text"/>
          <w:color w:val="000000"/>
        </w:rPr>
        <w:t>Where there is forgiveness of these, there is no longer any offering for sin.</w:t>
      </w:r>
    </w:p>
    <w:p w14:paraId="49802CD7" w14:textId="55777E88" w:rsidR="0029138F" w:rsidRPr="0029138F" w:rsidRDefault="0029138F" w:rsidP="0029138F">
      <w:pPr>
        <w:pStyle w:val="NormalWeb"/>
        <w:shd w:val="clear" w:color="auto" w:fill="FFFFFF"/>
        <w:spacing w:before="0" w:beforeAutospacing="0" w:after="0" w:afterAutospacing="0"/>
        <w:rPr>
          <w:color w:val="000000"/>
        </w:rPr>
      </w:pPr>
      <w:r w:rsidRPr="0029138F">
        <w:rPr>
          <w:rStyle w:val="text"/>
          <w:b/>
          <w:bCs/>
          <w:color w:val="000000"/>
          <w:vertAlign w:val="superscript"/>
        </w:rPr>
        <w:t>19 </w:t>
      </w:r>
      <w:r w:rsidRPr="0029138F">
        <w:rPr>
          <w:rStyle w:val="text"/>
          <w:color w:val="000000"/>
        </w:rPr>
        <w:t>Therefore, brothers, since we have confidence to enter the holy places by the blood of Jesus,</w:t>
      </w:r>
      <w:r w:rsidRPr="0029138F">
        <w:rPr>
          <w:color w:val="000000"/>
        </w:rPr>
        <w:t> </w:t>
      </w:r>
      <w:r w:rsidRPr="0029138F">
        <w:rPr>
          <w:rStyle w:val="text"/>
          <w:b/>
          <w:bCs/>
          <w:color w:val="000000"/>
          <w:vertAlign w:val="superscript"/>
        </w:rPr>
        <w:t>20 </w:t>
      </w:r>
      <w:r w:rsidRPr="0029138F">
        <w:rPr>
          <w:rStyle w:val="text"/>
          <w:color w:val="000000"/>
        </w:rPr>
        <w:t>by the new and living way that he opened for us through the curtain, that is, through his flesh,</w:t>
      </w:r>
      <w:r w:rsidRPr="0029138F">
        <w:rPr>
          <w:color w:val="000000"/>
        </w:rPr>
        <w:t> </w:t>
      </w:r>
      <w:r w:rsidRPr="0029138F">
        <w:rPr>
          <w:rStyle w:val="text"/>
          <w:b/>
          <w:bCs/>
          <w:color w:val="000000"/>
          <w:vertAlign w:val="superscript"/>
        </w:rPr>
        <w:t>21 </w:t>
      </w:r>
      <w:r w:rsidRPr="0029138F">
        <w:rPr>
          <w:rStyle w:val="text"/>
          <w:color w:val="000000"/>
        </w:rPr>
        <w:t>and since we have a great priest over the house of God,</w:t>
      </w:r>
      <w:r w:rsidRPr="0029138F">
        <w:rPr>
          <w:color w:val="000000"/>
        </w:rPr>
        <w:t> </w:t>
      </w:r>
      <w:r w:rsidRPr="0029138F">
        <w:rPr>
          <w:rStyle w:val="text"/>
          <w:b/>
          <w:bCs/>
          <w:color w:val="000000"/>
          <w:vertAlign w:val="superscript"/>
        </w:rPr>
        <w:t>22 </w:t>
      </w:r>
      <w:r w:rsidRPr="0029138F">
        <w:rPr>
          <w:rStyle w:val="text"/>
          <w:color w:val="000000"/>
        </w:rPr>
        <w:t>let us draw near with a true heart in full assurance of faith, with our hearts sprinkled clean from an evil conscience and our bodies washed with pure water.</w:t>
      </w:r>
      <w:r>
        <w:rPr>
          <w:rStyle w:val="text"/>
          <w:color w:val="000000"/>
        </w:rPr>
        <w:t xml:space="preserve"> </w:t>
      </w:r>
      <w:r w:rsidRPr="0029138F">
        <w:rPr>
          <w:color w:val="000000"/>
        </w:rPr>
        <w:t> </w:t>
      </w:r>
      <w:r w:rsidRPr="0029138F">
        <w:rPr>
          <w:rStyle w:val="text"/>
          <w:b/>
          <w:bCs/>
          <w:color w:val="000000"/>
          <w:vertAlign w:val="superscript"/>
        </w:rPr>
        <w:t>23 </w:t>
      </w:r>
      <w:r w:rsidRPr="0029138F">
        <w:rPr>
          <w:rStyle w:val="text"/>
          <w:color w:val="000000"/>
        </w:rPr>
        <w:t>Let us hold fast the confession of our hope without wavering, for he who promised is faithful.</w:t>
      </w:r>
      <w:r>
        <w:rPr>
          <w:rStyle w:val="text"/>
          <w:color w:val="000000"/>
        </w:rPr>
        <w:t xml:space="preserve"> </w:t>
      </w:r>
      <w:r w:rsidRPr="0029138F">
        <w:rPr>
          <w:color w:val="000000"/>
        </w:rPr>
        <w:t> </w:t>
      </w:r>
      <w:r w:rsidRPr="0029138F">
        <w:rPr>
          <w:rStyle w:val="text"/>
          <w:b/>
          <w:bCs/>
          <w:color w:val="000000"/>
          <w:vertAlign w:val="superscript"/>
        </w:rPr>
        <w:t>24 </w:t>
      </w:r>
      <w:r w:rsidRPr="0029138F">
        <w:rPr>
          <w:rStyle w:val="text"/>
          <w:color w:val="000000"/>
        </w:rPr>
        <w:t>And let us consider how to stir up one another to love and good works,</w:t>
      </w:r>
      <w:r w:rsidRPr="0029138F">
        <w:rPr>
          <w:color w:val="000000"/>
        </w:rPr>
        <w:t> </w:t>
      </w:r>
      <w:r w:rsidRPr="0029138F">
        <w:rPr>
          <w:rStyle w:val="text"/>
          <w:b/>
          <w:bCs/>
          <w:color w:val="000000"/>
          <w:vertAlign w:val="superscript"/>
        </w:rPr>
        <w:t>25 </w:t>
      </w:r>
      <w:r w:rsidRPr="0029138F">
        <w:rPr>
          <w:rStyle w:val="text"/>
          <w:color w:val="000000"/>
        </w:rPr>
        <w:t xml:space="preserve">not neglecting to meet together, as is the habit of some, but encouraging one another, and all the more as you see the Day drawing </w:t>
      </w:r>
      <w:proofErr w:type="gramStart"/>
      <w:r w:rsidRPr="0029138F">
        <w:rPr>
          <w:rStyle w:val="text"/>
          <w:color w:val="000000"/>
        </w:rPr>
        <w:t>near</w:t>
      </w:r>
      <w:proofErr w:type="gramEnd"/>
      <w:r w:rsidRPr="0029138F">
        <w:rPr>
          <w:rStyle w:val="text"/>
          <w:color w:val="000000"/>
        </w:rPr>
        <w:t>.</w:t>
      </w:r>
    </w:p>
    <w:p w14:paraId="161E3A62" w14:textId="77777777" w:rsidR="00EB409F" w:rsidRPr="0029138F" w:rsidRDefault="00EB409F" w:rsidP="0029138F">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1065CCE4" w:rsidR="0035219C" w:rsidRDefault="0035219C" w:rsidP="00FE4099">
      <w:pPr>
        <w:pStyle w:val="NoSpacing"/>
        <w:rPr>
          <w:rStyle w:val="text"/>
          <w:rFonts w:ascii="Times New Roman" w:hAnsi="Times New Roman"/>
          <w:sz w:val="24"/>
          <w:szCs w:val="24"/>
        </w:rPr>
      </w:pPr>
    </w:p>
    <w:p w14:paraId="2C720C96" w14:textId="77777777" w:rsidR="00EF707A" w:rsidRDefault="00EF707A"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5AFA8099" w:rsidR="00092409" w:rsidRDefault="00092409" w:rsidP="00072F76">
      <w:pPr>
        <w:rPr>
          <w:rFonts w:ascii="Times New Roman" w:hAnsi="Times New Roman"/>
          <w:szCs w:val="24"/>
        </w:rPr>
      </w:pPr>
    </w:p>
    <w:p w14:paraId="57245069" w14:textId="77777777" w:rsidR="00EF707A" w:rsidRPr="00F158D2" w:rsidRDefault="00EF707A" w:rsidP="00072F76">
      <w:pPr>
        <w:rPr>
          <w:rFonts w:ascii="Times New Roman" w:hAnsi="Times New Roman"/>
          <w:szCs w:val="24"/>
        </w:rPr>
      </w:pPr>
    </w:p>
    <w:p w14:paraId="592CB5DA" w14:textId="1BD9985C"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713AA9">
        <w:rPr>
          <w:rFonts w:ascii="Times New Roman" w:hAnsi="Times New Roman"/>
          <w:szCs w:val="24"/>
        </w:rPr>
        <w:t>Luke</w:t>
      </w:r>
      <w:r w:rsidRPr="00322C6F">
        <w:rPr>
          <w:rFonts w:ascii="Times New Roman" w:hAnsi="Times New Roman"/>
          <w:szCs w:val="24"/>
        </w:rPr>
        <w:t xml:space="preserve">, the </w:t>
      </w:r>
      <w:r w:rsidR="00EB409F">
        <w:rPr>
          <w:rFonts w:ascii="Times New Roman" w:hAnsi="Times New Roman"/>
          <w:szCs w:val="24"/>
        </w:rPr>
        <w:t>22nd</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lastRenderedPageBreak/>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53B4C60A" w14:textId="5B78990A" w:rsidR="00D11AAC" w:rsidRDefault="00D11AAC" w:rsidP="00BE6322">
      <w:pPr>
        <w:rPr>
          <w:rFonts w:ascii="Times New Roman" w:hAnsi="Times New Roman"/>
          <w:szCs w:val="24"/>
        </w:rPr>
      </w:pPr>
    </w:p>
    <w:p w14:paraId="79ED7929" w14:textId="23B28C5C"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713AA9">
        <w:rPr>
          <w:rFonts w:ascii="Times New Roman" w:hAnsi="Times New Roman"/>
          <w:szCs w:val="24"/>
        </w:rPr>
        <w:t>Luke</w:t>
      </w:r>
      <w:r w:rsidR="0012725A">
        <w:rPr>
          <w:rFonts w:ascii="Times New Roman" w:hAnsi="Times New Roman"/>
          <w:szCs w:val="24"/>
        </w:rPr>
        <w:t xml:space="preserve"> </w:t>
      </w:r>
      <w:r w:rsidR="00EB409F">
        <w:rPr>
          <w:rFonts w:ascii="Times New Roman" w:hAnsi="Times New Roman"/>
          <w:szCs w:val="24"/>
        </w:rPr>
        <w:t>22</w:t>
      </w:r>
      <w:r w:rsidR="00713AA9">
        <w:rPr>
          <w:rFonts w:ascii="Times New Roman" w:hAnsi="Times New Roman"/>
          <w:szCs w:val="24"/>
        </w:rPr>
        <w:t>:</w:t>
      </w:r>
      <w:r w:rsidR="00EB409F">
        <w:rPr>
          <w:rFonts w:ascii="Times New Roman" w:hAnsi="Times New Roman"/>
          <w:szCs w:val="24"/>
        </w:rPr>
        <w:t>7-20</w:t>
      </w:r>
      <w:r w:rsidR="00BE6322" w:rsidRPr="00732649">
        <w:rPr>
          <w:rFonts w:ascii="Times New Roman" w:hAnsi="Times New Roman"/>
          <w:szCs w:val="24"/>
        </w:rPr>
        <w:t>)</w:t>
      </w:r>
    </w:p>
    <w:p w14:paraId="488397AE" w14:textId="5B8C49BB" w:rsidR="0029138F" w:rsidRPr="0029138F" w:rsidRDefault="0029138F" w:rsidP="0029138F">
      <w:pPr>
        <w:pStyle w:val="NormalWeb"/>
        <w:shd w:val="clear" w:color="auto" w:fill="FFFFFF"/>
        <w:spacing w:before="0" w:beforeAutospacing="0" w:after="0" w:afterAutospacing="0"/>
        <w:rPr>
          <w:color w:val="000000"/>
        </w:rPr>
      </w:pPr>
      <w:r w:rsidRPr="0029138F">
        <w:rPr>
          <w:rStyle w:val="text"/>
          <w:b/>
          <w:bCs/>
          <w:color w:val="000000"/>
          <w:vertAlign w:val="superscript"/>
        </w:rPr>
        <w:t>7 </w:t>
      </w:r>
      <w:r w:rsidRPr="0029138F">
        <w:rPr>
          <w:rStyle w:val="text"/>
          <w:color w:val="000000"/>
        </w:rPr>
        <w:t>Then came the day of Unleavened Bread, on which the Passover lamb had to be sacrificed.</w:t>
      </w:r>
      <w:r>
        <w:rPr>
          <w:rStyle w:val="text"/>
          <w:color w:val="000000"/>
        </w:rPr>
        <w:t xml:space="preserve">  </w:t>
      </w:r>
      <w:r w:rsidRPr="0029138F">
        <w:rPr>
          <w:rStyle w:val="text"/>
          <w:b/>
          <w:bCs/>
          <w:color w:val="000000"/>
          <w:vertAlign w:val="superscript"/>
        </w:rPr>
        <w:t>8 </w:t>
      </w:r>
      <w:r w:rsidRPr="0029138F">
        <w:rPr>
          <w:rStyle w:val="text"/>
          <w:color w:val="000000"/>
        </w:rPr>
        <w:t>So Jesus sent Peter and John, saying, </w:t>
      </w:r>
      <w:r w:rsidRPr="0029138F">
        <w:rPr>
          <w:rStyle w:val="woj"/>
          <w:color w:val="000000"/>
        </w:rPr>
        <w:t>“Go and prepare the Passover for us, that we may eat it.”</w:t>
      </w:r>
      <w:r>
        <w:rPr>
          <w:rStyle w:val="woj"/>
          <w:color w:val="000000"/>
        </w:rPr>
        <w:t xml:space="preserve"> </w:t>
      </w:r>
      <w:r w:rsidRPr="0029138F">
        <w:rPr>
          <w:color w:val="000000"/>
        </w:rPr>
        <w:t> </w:t>
      </w:r>
      <w:r w:rsidRPr="0029138F">
        <w:rPr>
          <w:rStyle w:val="text"/>
          <w:b/>
          <w:bCs/>
          <w:color w:val="000000"/>
          <w:vertAlign w:val="superscript"/>
        </w:rPr>
        <w:t>9 </w:t>
      </w:r>
      <w:r w:rsidRPr="0029138F">
        <w:rPr>
          <w:rStyle w:val="text"/>
          <w:color w:val="000000"/>
        </w:rPr>
        <w:t>They said to him, “Where will you have us prepare it?”</w:t>
      </w:r>
      <w:r>
        <w:rPr>
          <w:rStyle w:val="text"/>
          <w:color w:val="000000"/>
        </w:rPr>
        <w:t xml:space="preserve"> </w:t>
      </w:r>
      <w:r w:rsidRPr="0029138F">
        <w:rPr>
          <w:color w:val="000000"/>
        </w:rPr>
        <w:t> </w:t>
      </w:r>
      <w:r w:rsidRPr="0029138F">
        <w:rPr>
          <w:rStyle w:val="text"/>
          <w:b/>
          <w:bCs/>
          <w:color w:val="000000"/>
          <w:vertAlign w:val="superscript"/>
        </w:rPr>
        <w:t>10 </w:t>
      </w:r>
      <w:r w:rsidRPr="0029138F">
        <w:rPr>
          <w:rStyle w:val="text"/>
          <w:color w:val="000000"/>
        </w:rPr>
        <w:t>He said to them, </w:t>
      </w:r>
      <w:r w:rsidRPr="0029138F">
        <w:rPr>
          <w:rStyle w:val="woj"/>
          <w:color w:val="000000"/>
        </w:rPr>
        <w:t>“Behold, when you have entered the city, a man carrying a jar of water will meet you.</w:t>
      </w:r>
      <w:r>
        <w:rPr>
          <w:rStyle w:val="woj"/>
          <w:color w:val="000000"/>
        </w:rPr>
        <w:t xml:space="preserve"> </w:t>
      </w:r>
      <w:r w:rsidRPr="0029138F">
        <w:rPr>
          <w:rStyle w:val="woj"/>
          <w:color w:val="000000"/>
        </w:rPr>
        <w:t xml:space="preserve"> Follow him into the house that he enters</w:t>
      </w:r>
      <w:r w:rsidRPr="0029138F">
        <w:rPr>
          <w:color w:val="000000"/>
        </w:rPr>
        <w:t> </w:t>
      </w:r>
      <w:r w:rsidRPr="0029138F">
        <w:rPr>
          <w:rStyle w:val="woj"/>
          <w:b/>
          <w:bCs/>
          <w:color w:val="000000"/>
          <w:vertAlign w:val="superscript"/>
        </w:rPr>
        <w:t>11 </w:t>
      </w:r>
      <w:r w:rsidRPr="0029138F">
        <w:rPr>
          <w:rStyle w:val="woj"/>
          <w:color w:val="000000"/>
        </w:rPr>
        <w:t xml:space="preserve">and tell the master of the house, ‘The Teacher says to you, </w:t>
      </w:r>
      <w:proofErr w:type="gramStart"/>
      <w:r w:rsidRPr="0029138F">
        <w:rPr>
          <w:rStyle w:val="woj"/>
          <w:color w:val="000000"/>
        </w:rPr>
        <w:t>Where</w:t>
      </w:r>
      <w:proofErr w:type="gramEnd"/>
      <w:r w:rsidRPr="0029138F">
        <w:rPr>
          <w:rStyle w:val="woj"/>
          <w:color w:val="000000"/>
        </w:rPr>
        <w:t xml:space="preserve"> is the guest room, where I may eat the Passover with my disciples?’</w:t>
      </w:r>
      <w:r>
        <w:rPr>
          <w:rStyle w:val="woj"/>
          <w:color w:val="000000"/>
        </w:rPr>
        <w:t xml:space="preserve"> </w:t>
      </w:r>
      <w:r w:rsidRPr="0029138F">
        <w:rPr>
          <w:color w:val="000000"/>
        </w:rPr>
        <w:t> </w:t>
      </w:r>
      <w:r w:rsidRPr="0029138F">
        <w:rPr>
          <w:rStyle w:val="woj"/>
          <w:b/>
          <w:bCs/>
          <w:color w:val="000000"/>
          <w:vertAlign w:val="superscript"/>
        </w:rPr>
        <w:t>12 </w:t>
      </w:r>
      <w:r w:rsidRPr="0029138F">
        <w:rPr>
          <w:rStyle w:val="woj"/>
          <w:color w:val="000000"/>
        </w:rPr>
        <w:t>And he will show you a large upper room furnished; prepare it there.”</w:t>
      </w:r>
      <w:r>
        <w:rPr>
          <w:rStyle w:val="woj"/>
          <w:color w:val="000000"/>
        </w:rPr>
        <w:t xml:space="preserve">  </w:t>
      </w:r>
      <w:r w:rsidRPr="0029138F">
        <w:rPr>
          <w:rStyle w:val="text"/>
          <w:b/>
          <w:bCs/>
          <w:color w:val="000000"/>
          <w:vertAlign w:val="superscript"/>
        </w:rPr>
        <w:t>13 </w:t>
      </w:r>
      <w:r w:rsidRPr="0029138F">
        <w:rPr>
          <w:rStyle w:val="text"/>
          <w:color w:val="000000"/>
        </w:rPr>
        <w:t>And they went and found it just as he had told them, and they prepared the Passover.</w:t>
      </w:r>
    </w:p>
    <w:p w14:paraId="7F809D21" w14:textId="4BF2C026" w:rsidR="0029138F" w:rsidRPr="0029138F" w:rsidRDefault="0029138F" w:rsidP="0029138F">
      <w:pPr>
        <w:pStyle w:val="NormalWeb"/>
        <w:shd w:val="clear" w:color="auto" w:fill="FFFFFF"/>
        <w:spacing w:before="0" w:beforeAutospacing="0" w:after="0" w:afterAutospacing="0"/>
        <w:rPr>
          <w:color w:val="000000"/>
        </w:rPr>
      </w:pPr>
      <w:r w:rsidRPr="0029138F">
        <w:rPr>
          <w:rStyle w:val="text"/>
          <w:b/>
          <w:bCs/>
          <w:color w:val="000000"/>
          <w:vertAlign w:val="superscript"/>
        </w:rPr>
        <w:t>14 </w:t>
      </w:r>
      <w:r w:rsidRPr="0029138F">
        <w:rPr>
          <w:rStyle w:val="text"/>
          <w:color w:val="000000"/>
        </w:rPr>
        <w:t>And when the hour came, he reclined at table, and the apostles with him.</w:t>
      </w:r>
      <w:r>
        <w:rPr>
          <w:rStyle w:val="text"/>
          <w:color w:val="000000"/>
        </w:rPr>
        <w:t xml:space="preserve"> </w:t>
      </w:r>
      <w:r w:rsidRPr="0029138F">
        <w:rPr>
          <w:color w:val="000000"/>
        </w:rPr>
        <w:t> </w:t>
      </w:r>
      <w:r w:rsidRPr="0029138F">
        <w:rPr>
          <w:rStyle w:val="text"/>
          <w:b/>
          <w:bCs/>
          <w:color w:val="000000"/>
          <w:vertAlign w:val="superscript"/>
        </w:rPr>
        <w:t>15 </w:t>
      </w:r>
      <w:r w:rsidRPr="0029138F">
        <w:rPr>
          <w:rStyle w:val="text"/>
          <w:color w:val="000000"/>
        </w:rPr>
        <w:t>And he said to them, </w:t>
      </w:r>
      <w:r w:rsidRPr="0029138F">
        <w:rPr>
          <w:rStyle w:val="woj"/>
          <w:color w:val="000000"/>
        </w:rPr>
        <w:t>“I have earnestly desired to eat this Passover with you before I suffer.</w:t>
      </w:r>
      <w:r>
        <w:rPr>
          <w:rStyle w:val="woj"/>
          <w:color w:val="000000"/>
        </w:rPr>
        <w:t xml:space="preserve"> </w:t>
      </w:r>
      <w:r w:rsidRPr="0029138F">
        <w:rPr>
          <w:color w:val="000000"/>
        </w:rPr>
        <w:t> </w:t>
      </w:r>
      <w:r w:rsidRPr="0029138F">
        <w:rPr>
          <w:rStyle w:val="woj"/>
          <w:b/>
          <w:bCs/>
          <w:color w:val="000000"/>
          <w:vertAlign w:val="superscript"/>
        </w:rPr>
        <w:t>16 </w:t>
      </w:r>
      <w:r w:rsidRPr="0029138F">
        <w:rPr>
          <w:rStyle w:val="woj"/>
          <w:color w:val="000000"/>
        </w:rPr>
        <w:t>For I tell you I will not eat it until it is fulfilled in the kingdom of God.”</w:t>
      </w:r>
      <w:r>
        <w:rPr>
          <w:rStyle w:val="woj"/>
          <w:color w:val="000000"/>
        </w:rPr>
        <w:t xml:space="preserve"> </w:t>
      </w:r>
      <w:r w:rsidRPr="0029138F">
        <w:rPr>
          <w:color w:val="000000"/>
        </w:rPr>
        <w:t> </w:t>
      </w:r>
      <w:r w:rsidRPr="0029138F">
        <w:rPr>
          <w:rStyle w:val="text"/>
          <w:b/>
          <w:bCs/>
          <w:color w:val="000000"/>
          <w:vertAlign w:val="superscript"/>
        </w:rPr>
        <w:t>17 </w:t>
      </w:r>
      <w:r w:rsidRPr="0029138F">
        <w:rPr>
          <w:rStyle w:val="text"/>
          <w:color w:val="000000"/>
        </w:rPr>
        <w:t>And he took a cup, and when he had given thanks he said, </w:t>
      </w:r>
      <w:r w:rsidRPr="0029138F">
        <w:rPr>
          <w:rStyle w:val="woj"/>
          <w:color w:val="000000"/>
        </w:rPr>
        <w:t>“Take this, and divide it among yourselves.</w:t>
      </w:r>
      <w:r>
        <w:rPr>
          <w:rStyle w:val="woj"/>
          <w:color w:val="000000"/>
        </w:rPr>
        <w:t xml:space="preserve"> </w:t>
      </w:r>
      <w:r w:rsidRPr="0029138F">
        <w:rPr>
          <w:color w:val="000000"/>
        </w:rPr>
        <w:t> </w:t>
      </w:r>
      <w:r w:rsidRPr="0029138F">
        <w:rPr>
          <w:rStyle w:val="woj"/>
          <w:b/>
          <w:bCs/>
          <w:color w:val="000000"/>
          <w:vertAlign w:val="superscript"/>
        </w:rPr>
        <w:t>18 </w:t>
      </w:r>
      <w:r w:rsidRPr="0029138F">
        <w:rPr>
          <w:rStyle w:val="woj"/>
          <w:color w:val="000000"/>
        </w:rPr>
        <w:t>For I tell you that from now on I will not drink of the fruit of the vine until the kingdom of God comes.”</w:t>
      </w:r>
      <w:r>
        <w:rPr>
          <w:rStyle w:val="woj"/>
          <w:color w:val="000000"/>
        </w:rPr>
        <w:t xml:space="preserve"> </w:t>
      </w:r>
      <w:r w:rsidRPr="0029138F">
        <w:rPr>
          <w:color w:val="000000"/>
        </w:rPr>
        <w:t> </w:t>
      </w:r>
      <w:r w:rsidRPr="0029138F">
        <w:rPr>
          <w:rStyle w:val="text"/>
          <w:b/>
          <w:bCs/>
          <w:color w:val="000000"/>
          <w:vertAlign w:val="superscript"/>
        </w:rPr>
        <w:t>19 </w:t>
      </w:r>
      <w:r w:rsidRPr="0029138F">
        <w:rPr>
          <w:rStyle w:val="text"/>
          <w:color w:val="000000"/>
        </w:rPr>
        <w:t>And he took bread, and when he had given thanks, he broke it and gave it to them, saying, </w:t>
      </w:r>
      <w:r w:rsidRPr="0029138F">
        <w:rPr>
          <w:rStyle w:val="woj"/>
          <w:color w:val="000000"/>
        </w:rPr>
        <w:t>“This is my body, which is given for you.</w:t>
      </w:r>
      <w:r w:rsidR="002A1A89">
        <w:rPr>
          <w:rStyle w:val="woj"/>
          <w:color w:val="000000"/>
        </w:rPr>
        <w:t xml:space="preserve"> </w:t>
      </w:r>
      <w:r w:rsidRPr="0029138F">
        <w:rPr>
          <w:rStyle w:val="woj"/>
          <w:color w:val="000000"/>
        </w:rPr>
        <w:t xml:space="preserve"> Do this in remembrance of me.”</w:t>
      </w:r>
      <w:r w:rsidR="002A1A89">
        <w:rPr>
          <w:rStyle w:val="woj"/>
          <w:color w:val="000000"/>
        </w:rPr>
        <w:t xml:space="preserve"> </w:t>
      </w:r>
      <w:r w:rsidRPr="0029138F">
        <w:rPr>
          <w:color w:val="000000"/>
        </w:rPr>
        <w:t> </w:t>
      </w:r>
      <w:r w:rsidRPr="0029138F">
        <w:rPr>
          <w:rStyle w:val="text"/>
          <w:b/>
          <w:bCs/>
          <w:color w:val="000000"/>
          <w:vertAlign w:val="superscript"/>
        </w:rPr>
        <w:t>20 </w:t>
      </w:r>
      <w:r w:rsidRPr="0029138F">
        <w:rPr>
          <w:rStyle w:val="text"/>
          <w:color w:val="000000"/>
        </w:rPr>
        <w:t>And likewise the cup after they had eaten, saying, </w:t>
      </w:r>
      <w:r w:rsidRPr="0029138F">
        <w:rPr>
          <w:rStyle w:val="woj"/>
          <w:color w:val="000000"/>
        </w:rPr>
        <w:t>“This cup that is poured out for you is the new covenant in my blood.</w:t>
      </w:r>
    </w:p>
    <w:p w14:paraId="7742EB5D" w14:textId="13BF5887" w:rsidR="00713AA9" w:rsidRPr="0029138F" w:rsidRDefault="00713AA9" w:rsidP="0029138F">
      <w:pPr>
        <w:rPr>
          <w:rFonts w:ascii="Times New Roman" w:hAnsi="Times New Roman"/>
          <w:szCs w:val="24"/>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3AC2462D" w:rsidR="00D11AAC" w:rsidRDefault="00D11AAC" w:rsidP="00FE4099">
      <w:pPr>
        <w:pStyle w:val="nospacing0"/>
        <w:rPr>
          <w:rFonts w:ascii="Times New Roman" w:hAnsi="Times New Roman"/>
          <w:sz w:val="24"/>
          <w:szCs w:val="24"/>
        </w:rPr>
      </w:pPr>
    </w:p>
    <w:p w14:paraId="4A0AF40E" w14:textId="21419069" w:rsidR="002A1A89" w:rsidRDefault="002A1A89" w:rsidP="00FE4099">
      <w:pPr>
        <w:pStyle w:val="nospacing0"/>
        <w:rPr>
          <w:rFonts w:ascii="Times New Roman" w:hAnsi="Times New Roman"/>
          <w:sz w:val="24"/>
          <w:szCs w:val="24"/>
        </w:rPr>
      </w:pPr>
    </w:p>
    <w:p w14:paraId="6B4DBF05" w14:textId="77777777" w:rsidR="002A1A89" w:rsidRPr="00F158D2" w:rsidRDefault="002A1A89"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0738EB87" w14:textId="0275B7D6" w:rsidR="002C334F" w:rsidRDefault="002C334F" w:rsidP="00EC7E8D">
      <w:pPr>
        <w:pStyle w:val="nospacing0"/>
        <w:rPr>
          <w:rFonts w:ascii="Times New Roman" w:hAnsi="Times New Roman"/>
          <w:bCs/>
          <w:sz w:val="24"/>
          <w:szCs w:val="24"/>
        </w:rPr>
      </w:pPr>
    </w:p>
    <w:p w14:paraId="791A37E6" w14:textId="40CCEAA0" w:rsidR="005421B2" w:rsidRDefault="005421B2" w:rsidP="00EC7E8D">
      <w:pPr>
        <w:pStyle w:val="nospacing0"/>
        <w:rPr>
          <w:rFonts w:ascii="Times New Roman" w:hAnsi="Times New Roman"/>
          <w:bCs/>
          <w:sz w:val="24"/>
          <w:szCs w:val="24"/>
        </w:rPr>
      </w:pPr>
    </w:p>
    <w:p w14:paraId="1051DECF" w14:textId="77777777" w:rsidR="00EC752F" w:rsidRDefault="00EC752F" w:rsidP="00EC7E8D">
      <w:pPr>
        <w:pStyle w:val="nospacing0"/>
        <w:rPr>
          <w:rFonts w:ascii="Times New Roman" w:hAnsi="Times New Roman"/>
          <w:bCs/>
          <w:sz w:val="24"/>
          <w:szCs w:val="24"/>
        </w:rPr>
      </w:pPr>
    </w:p>
    <w:p w14:paraId="34313188" w14:textId="2CCF8AB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lastRenderedPageBreak/>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191</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30D043A"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44877AE9" w14:textId="2FDD6725" w:rsidR="005421B2" w:rsidRDefault="005421B2" w:rsidP="00E12F7B">
      <w:pPr>
        <w:pStyle w:val="nospacing0"/>
        <w:rPr>
          <w:rFonts w:ascii="Times New Roman" w:hAnsi="Times New Roman"/>
          <w:sz w:val="24"/>
          <w:szCs w:val="24"/>
        </w:rPr>
      </w:pPr>
    </w:p>
    <w:p w14:paraId="5BCAB5E8" w14:textId="77777777" w:rsidR="00EC752F" w:rsidRPr="000739FE" w:rsidRDefault="00EC752F" w:rsidP="00E12F7B">
      <w:pPr>
        <w:pStyle w:val="nospacing0"/>
        <w:rPr>
          <w:rFonts w:ascii="Times New Roman" w:hAnsi="Times New Roman"/>
          <w:sz w:val="24"/>
          <w:szCs w:val="24"/>
        </w:rPr>
      </w:pPr>
    </w:p>
    <w:p w14:paraId="5BFA6A2D" w14:textId="18B07ACD"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7679D3">
        <w:rPr>
          <w:rFonts w:ascii="Times New Roman" w:hAnsi="Times New Roman"/>
          <w:i/>
          <w:sz w:val="24"/>
          <w:szCs w:val="24"/>
        </w:rPr>
        <w:t xml:space="preserve">Go To Dark </w:t>
      </w:r>
      <w:proofErr w:type="gramStart"/>
      <w:r w:rsidR="007679D3">
        <w:rPr>
          <w:rFonts w:ascii="Times New Roman" w:hAnsi="Times New Roman"/>
          <w:i/>
          <w:sz w:val="24"/>
          <w:szCs w:val="24"/>
        </w:rPr>
        <w:t>Gethsemane</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7679D3">
        <w:rPr>
          <w:rFonts w:ascii="Times New Roman" w:hAnsi="Times New Roman"/>
          <w:sz w:val="24"/>
          <w:szCs w:val="24"/>
        </w:rPr>
        <w:t>………………………</w:t>
      </w:r>
      <w:r w:rsidR="00C61521">
        <w:rPr>
          <w:rFonts w:ascii="Times New Roman" w:hAnsi="Times New Roman"/>
          <w:sz w:val="24"/>
          <w:szCs w:val="24"/>
        </w:rPr>
        <w:t>.</w:t>
      </w:r>
      <w:r w:rsidR="00FE4099" w:rsidRPr="00DB2F5B">
        <w:rPr>
          <w:rFonts w:ascii="Times New Roman" w:hAnsi="Times New Roman"/>
          <w:sz w:val="24"/>
          <w:szCs w:val="24"/>
        </w:rPr>
        <w:t>LSB #</w:t>
      </w:r>
      <w:r w:rsidR="007679D3">
        <w:rPr>
          <w:rFonts w:ascii="Times New Roman" w:hAnsi="Times New Roman"/>
          <w:sz w:val="24"/>
          <w:szCs w:val="24"/>
        </w:rPr>
        <w:t>436</w:t>
      </w:r>
    </w:p>
    <w:p w14:paraId="61C83423" w14:textId="1C831044" w:rsidR="002C334F" w:rsidRDefault="002C334F" w:rsidP="00FE4099">
      <w:pPr>
        <w:pStyle w:val="NoSpacing"/>
        <w:rPr>
          <w:rStyle w:val="text"/>
          <w:rFonts w:ascii="Times New Roman" w:hAnsi="Times New Roman"/>
          <w:sz w:val="24"/>
          <w:szCs w:val="24"/>
        </w:rPr>
      </w:pPr>
    </w:p>
    <w:p w14:paraId="6B13CF73" w14:textId="77777777" w:rsidR="005421B2" w:rsidRPr="00DB2F5B" w:rsidRDefault="005421B2"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14C38B58" w14:textId="77777777" w:rsidR="005421B2" w:rsidRPr="00F158D2" w:rsidRDefault="005421B2" w:rsidP="00FE4099">
      <w:pPr>
        <w:pStyle w:val="nospacing0"/>
        <w:rPr>
          <w:rFonts w:ascii="Times New Roman" w:hAnsi="Times New Roman"/>
          <w:sz w:val="24"/>
          <w:szCs w:val="24"/>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2EEAD838" w14:textId="77777777" w:rsidR="005421B2" w:rsidRPr="000F39B0" w:rsidRDefault="005421B2" w:rsidP="00E12F7B">
      <w:pPr>
        <w:rPr>
          <w:rFonts w:ascii="Times New Roman" w:hAnsi="Times New Roman"/>
          <w:szCs w:val="24"/>
        </w:rPr>
      </w:pPr>
    </w:p>
    <w:p w14:paraId="0431DABE" w14:textId="2AA9DA2F" w:rsidR="00E12F7B" w:rsidRPr="00322C6F" w:rsidRDefault="00926D0C" w:rsidP="00E12F7B">
      <w:pPr>
        <w:rPr>
          <w:rFonts w:ascii="Times New Roman" w:hAnsi="Times New Roman"/>
          <w:b/>
          <w:szCs w:val="24"/>
        </w:rPr>
      </w:pPr>
      <w:r>
        <w:rPr>
          <w:rFonts w:ascii="Times New Roman" w:hAnsi="Times New Roman"/>
          <w:b/>
          <w:szCs w:val="24"/>
        </w:rPr>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2C9FD594"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BE419E">
        <w:rPr>
          <w:rFonts w:ascii="Times New Roman" w:hAnsi="Times New Roman"/>
          <w:sz w:val="24"/>
          <w:szCs w:val="24"/>
        </w:rPr>
        <w:t xml:space="preserve">who overcame the assaults of the devil and gave His life as a ransom for many that with cleansed hearts we might be prepared joyfully to celebrate the paschal feast in sincerity and truth. </w:t>
      </w:r>
      <w:r w:rsidR="000B0409">
        <w:rPr>
          <w:rFonts w:ascii="Times New Roman" w:hAnsi="Times New Roman"/>
          <w:sz w:val="24"/>
          <w:szCs w:val="24"/>
        </w:rPr>
        <w:t xml:space="preserve"> </w:t>
      </w:r>
      <w:r>
        <w:rPr>
          <w:rFonts w:ascii="Times New Roman" w:hAnsi="Times New Roman"/>
          <w:sz w:val="24"/>
          <w:szCs w:val="24"/>
        </w:rPr>
        <w:t>Therefore, with angels and archangels and with all the company of heaven we laud and magnify Your glorious name, ever more praising You and saying:</w:t>
      </w:r>
    </w:p>
    <w:p w14:paraId="65B7431A" w14:textId="77777777" w:rsidR="00E12F7B" w:rsidRPr="00322C6F" w:rsidRDefault="00E12F7B" w:rsidP="00E12F7B">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lastRenderedPageBreak/>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3B292150"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C61521">
        <w:rPr>
          <w:rFonts w:ascii="Times New Roman" w:hAnsi="Times New Roman"/>
          <w:szCs w:val="24"/>
        </w:rPr>
        <w:t>6</w:t>
      </w:r>
      <w:r w:rsidR="007679D3">
        <w:rPr>
          <w:rFonts w:ascii="Times New Roman" w:hAnsi="Times New Roman"/>
          <w:szCs w:val="24"/>
        </w:rPr>
        <w:t>37</w:t>
      </w:r>
      <w:r w:rsidRPr="00322C6F">
        <w:rPr>
          <w:rFonts w:ascii="Times New Roman" w:hAnsi="Times New Roman"/>
          <w:szCs w:val="24"/>
        </w:rPr>
        <w:t xml:space="preserve"> </w:t>
      </w:r>
      <w:r w:rsidRPr="00322C6F">
        <w:rPr>
          <w:rFonts w:ascii="Times New Roman" w:hAnsi="Times New Roman"/>
          <w:i/>
          <w:szCs w:val="24"/>
        </w:rPr>
        <w:t>“</w:t>
      </w:r>
      <w:r w:rsidR="007679D3">
        <w:rPr>
          <w:rFonts w:ascii="Times New Roman" w:hAnsi="Times New Roman"/>
          <w:i/>
          <w:szCs w:val="24"/>
        </w:rPr>
        <w:t>Draw Near and Take the Body of the Lord</w:t>
      </w:r>
      <w:r w:rsidRPr="00322C6F">
        <w:rPr>
          <w:rFonts w:ascii="Times New Roman" w:hAnsi="Times New Roman"/>
          <w:i/>
          <w:szCs w:val="24"/>
        </w:rPr>
        <w:t>”</w:t>
      </w:r>
    </w:p>
    <w:p w14:paraId="0AF4FD55" w14:textId="3875D1D3" w:rsidR="00E12F7B" w:rsidRDefault="009063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7679D3">
        <w:rPr>
          <w:rFonts w:ascii="Times New Roman" w:hAnsi="Times New Roman"/>
          <w:szCs w:val="24"/>
        </w:rPr>
        <w:t>456</w:t>
      </w:r>
      <w:r>
        <w:rPr>
          <w:rFonts w:ascii="Times New Roman" w:hAnsi="Times New Roman"/>
          <w:szCs w:val="24"/>
        </w:rPr>
        <w:t xml:space="preserve"> </w:t>
      </w:r>
      <w:r w:rsidRPr="0090637A">
        <w:rPr>
          <w:rFonts w:ascii="Times New Roman" w:hAnsi="Times New Roman"/>
          <w:i/>
          <w:iCs/>
          <w:szCs w:val="24"/>
        </w:rPr>
        <w:t>“</w:t>
      </w:r>
      <w:r w:rsidR="007679D3">
        <w:rPr>
          <w:rFonts w:ascii="Times New Roman" w:hAnsi="Times New Roman"/>
          <w:i/>
          <w:iCs/>
          <w:szCs w:val="24"/>
        </w:rPr>
        <w:t>Were You There</w:t>
      </w:r>
      <w:r w:rsidRPr="009063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4A9FC5FA" w:rsidR="001078E8" w:rsidRDefault="001078E8" w:rsidP="00FE4099">
      <w:pPr>
        <w:rPr>
          <w:rFonts w:ascii="Times New Roman" w:hAnsi="Times New Roman"/>
          <w:bCs/>
          <w:szCs w:val="24"/>
        </w:rPr>
      </w:pPr>
    </w:p>
    <w:p w14:paraId="6E7AEEEB" w14:textId="7D2CAB2C" w:rsidR="0012035B" w:rsidRDefault="0012035B" w:rsidP="00FE4099">
      <w:pPr>
        <w:rPr>
          <w:rFonts w:ascii="Times New Roman" w:hAnsi="Times New Roman"/>
          <w:bCs/>
          <w:szCs w:val="24"/>
        </w:rPr>
      </w:pPr>
    </w:p>
    <w:p w14:paraId="35AFB64A" w14:textId="77777777" w:rsidR="0012035B" w:rsidRPr="00011CD5" w:rsidRDefault="0012035B" w:rsidP="00FE4099">
      <w:pPr>
        <w:rPr>
          <w:rFonts w:ascii="Times New Roman" w:hAnsi="Times New Roman"/>
          <w:bCs/>
          <w:szCs w:val="24"/>
        </w:rPr>
      </w:pPr>
    </w:p>
    <w:p w14:paraId="564679A2" w14:textId="345C1E12" w:rsidR="002C334F" w:rsidRPr="0012035B" w:rsidRDefault="002A1A89" w:rsidP="00FA1AA6">
      <w:pPr>
        <w:pStyle w:val="NoSpacing"/>
        <w:jc w:val="center"/>
        <w:rPr>
          <w:rFonts w:ascii="Times New Roman" w:hAnsi="Times New Roman"/>
          <w:b/>
          <w:bCs/>
          <w:i/>
          <w:iCs/>
          <w:sz w:val="36"/>
          <w:szCs w:val="36"/>
          <w:shd w:val="clear" w:color="auto" w:fill="FFFFFF"/>
        </w:rPr>
      </w:pPr>
      <w:r w:rsidRPr="0012035B">
        <w:rPr>
          <w:rFonts w:ascii="Times New Roman" w:hAnsi="Times New Roman"/>
          <w:b/>
          <w:bCs/>
          <w:i/>
          <w:iCs/>
          <w:sz w:val="36"/>
          <w:szCs w:val="36"/>
          <w:shd w:val="clear" w:color="auto" w:fill="FFFFFF"/>
        </w:rPr>
        <w:t>Please l</w:t>
      </w:r>
      <w:r w:rsidR="007679D3" w:rsidRPr="0012035B">
        <w:rPr>
          <w:rFonts w:ascii="Times New Roman" w:hAnsi="Times New Roman"/>
          <w:b/>
          <w:bCs/>
          <w:i/>
          <w:iCs/>
          <w:sz w:val="36"/>
          <w:szCs w:val="36"/>
          <w:shd w:val="clear" w:color="auto" w:fill="FFFFFF"/>
        </w:rPr>
        <w:t>eave in reverent silence</w:t>
      </w:r>
    </w:p>
    <w:p w14:paraId="3A69735D" w14:textId="0AD14D1C" w:rsidR="00307A07" w:rsidRDefault="00307A07" w:rsidP="008E03B1">
      <w:pPr>
        <w:pStyle w:val="NoSpacing"/>
        <w:rPr>
          <w:rFonts w:ascii="Times New Roman" w:hAnsi="Times New Roman"/>
          <w:sz w:val="24"/>
          <w:szCs w:val="24"/>
          <w:shd w:val="clear" w:color="auto" w:fill="FFFFFF"/>
        </w:rPr>
      </w:pPr>
    </w:p>
    <w:p w14:paraId="1A87E372" w14:textId="6A2D4FB3" w:rsidR="00BE419E" w:rsidRDefault="00BE419E" w:rsidP="008E03B1">
      <w:pPr>
        <w:pStyle w:val="NoSpacing"/>
        <w:rPr>
          <w:rFonts w:ascii="Times New Roman" w:hAnsi="Times New Roman"/>
          <w:sz w:val="24"/>
          <w:szCs w:val="24"/>
          <w:shd w:val="clear" w:color="auto" w:fill="FFFFFF"/>
        </w:rPr>
      </w:pPr>
    </w:p>
    <w:p w14:paraId="67576436" w14:textId="2E62797C" w:rsidR="00BE419E" w:rsidRDefault="00BE419E" w:rsidP="008E03B1">
      <w:pPr>
        <w:pStyle w:val="NoSpacing"/>
        <w:rPr>
          <w:rFonts w:ascii="Times New Roman" w:hAnsi="Times New Roman"/>
          <w:sz w:val="24"/>
          <w:szCs w:val="24"/>
          <w:shd w:val="clear" w:color="auto" w:fill="FFFFFF"/>
        </w:rPr>
      </w:pPr>
    </w:p>
    <w:p w14:paraId="7854932B" w14:textId="05085CD9" w:rsidR="00307A07" w:rsidRDefault="00307A07" w:rsidP="00307A07">
      <w:pPr>
        <w:pStyle w:val="NoSpacing"/>
        <w:rPr>
          <w:rFonts w:ascii="Times New Roman" w:hAnsi="Times New Roman"/>
          <w:sz w:val="24"/>
          <w:szCs w:val="24"/>
          <w:shd w:val="clear" w:color="auto" w:fill="FFFFFF"/>
        </w:rPr>
      </w:pPr>
    </w:p>
    <w:p w14:paraId="2CDEA236" w14:textId="20A60978" w:rsidR="008C2F9A" w:rsidRDefault="008C2F9A" w:rsidP="00307A07">
      <w:pPr>
        <w:pStyle w:val="NoSpacing"/>
        <w:rPr>
          <w:rFonts w:ascii="Times New Roman" w:hAnsi="Times New Roman"/>
          <w:sz w:val="24"/>
          <w:szCs w:val="24"/>
          <w:shd w:val="clear" w:color="auto" w:fill="FFFFFF"/>
        </w:rPr>
      </w:pPr>
    </w:p>
    <w:p w14:paraId="1CC614BE" w14:textId="76166FD2" w:rsidR="002A1A89" w:rsidRDefault="002A1A89" w:rsidP="00307A07">
      <w:pPr>
        <w:pStyle w:val="NoSpacing"/>
        <w:rPr>
          <w:rFonts w:ascii="Times New Roman" w:hAnsi="Times New Roman"/>
          <w:sz w:val="24"/>
          <w:szCs w:val="24"/>
          <w:shd w:val="clear" w:color="auto" w:fill="FFFFFF"/>
        </w:rPr>
      </w:pPr>
    </w:p>
    <w:p w14:paraId="55CCD156" w14:textId="2D87A86F" w:rsidR="002A1A89" w:rsidRDefault="002A1A89" w:rsidP="00307A07">
      <w:pPr>
        <w:pStyle w:val="NoSpacing"/>
        <w:rPr>
          <w:rFonts w:ascii="Times New Roman" w:hAnsi="Times New Roman"/>
          <w:sz w:val="24"/>
          <w:szCs w:val="24"/>
          <w:shd w:val="clear" w:color="auto" w:fill="FFFFFF"/>
        </w:rPr>
      </w:pPr>
    </w:p>
    <w:p w14:paraId="48557C25" w14:textId="12887EC5" w:rsidR="002A1A89" w:rsidRDefault="002A1A89" w:rsidP="00307A07">
      <w:pPr>
        <w:pStyle w:val="NoSpacing"/>
        <w:rPr>
          <w:rFonts w:ascii="Times New Roman" w:hAnsi="Times New Roman"/>
          <w:sz w:val="24"/>
          <w:szCs w:val="24"/>
          <w:shd w:val="clear" w:color="auto" w:fill="FFFFFF"/>
        </w:rPr>
      </w:pPr>
    </w:p>
    <w:p w14:paraId="1974118D" w14:textId="14D21ABA" w:rsidR="002A1A89" w:rsidRDefault="002A1A89" w:rsidP="00307A07">
      <w:pPr>
        <w:pStyle w:val="NoSpacing"/>
        <w:rPr>
          <w:rFonts w:ascii="Times New Roman" w:hAnsi="Times New Roman"/>
          <w:sz w:val="24"/>
          <w:szCs w:val="24"/>
          <w:shd w:val="clear" w:color="auto" w:fill="FFFFFF"/>
        </w:rPr>
      </w:pPr>
    </w:p>
    <w:p w14:paraId="5B581681" w14:textId="5D6430E6" w:rsidR="002A1A89" w:rsidRDefault="002A1A89" w:rsidP="00307A07">
      <w:pPr>
        <w:pStyle w:val="NoSpacing"/>
        <w:rPr>
          <w:rFonts w:ascii="Times New Roman" w:hAnsi="Times New Roman"/>
          <w:sz w:val="24"/>
          <w:szCs w:val="24"/>
          <w:shd w:val="clear" w:color="auto" w:fill="FFFFFF"/>
        </w:rPr>
      </w:pPr>
    </w:p>
    <w:p w14:paraId="67B4BFD1" w14:textId="1C2FB415" w:rsidR="002A1A89" w:rsidRDefault="002A1A89" w:rsidP="00307A07">
      <w:pPr>
        <w:pStyle w:val="NoSpacing"/>
        <w:rPr>
          <w:rFonts w:ascii="Times New Roman" w:hAnsi="Times New Roman"/>
          <w:sz w:val="24"/>
          <w:szCs w:val="24"/>
          <w:shd w:val="clear" w:color="auto" w:fill="FFFFFF"/>
        </w:rPr>
      </w:pPr>
    </w:p>
    <w:p w14:paraId="6D1C4678" w14:textId="70C85650" w:rsidR="002A1A89" w:rsidRDefault="002A1A89" w:rsidP="00307A07">
      <w:pPr>
        <w:pStyle w:val="NoSpacing"/>
        <w:rPr>
          <w:rFonts w:ascii="Times New Roman" w:hAnsi="Times New Roman"/>
          <w:sz w:val="24"/>
          <w:szCs w:val="24"/>
          <w:shd w:val="clear" w:color="auto" w:fill="FFFFFF"/>
        </w:rPr>
      </w:pPr>
    </w:p>
    <w:p w14:paraId="50A42A7B" w14:textId="44FE8E6B" w:rsidR="002A1A89" w:rsidRDefault="002A1A89" w:rsidP="00307A07">
      <w:pPr>
        <w:pStyle w:val="NoSpacing"/>
        <w:rPr>
          <w:rFonts w:ascii="Times New Roman" w:hAnsi="Times New Roman"/>
          <w:sz w:val="24"/>
          <w:szCs w:val="24"/>
          <w:shd w:val="clear" w:color="auto" w:fill="FFFFFF"/>
        </w:rPr>
      </w:pPr>
    </w:p>
    <w:p w14:paraId="74AA81A0" w14:textId="4C3BC066" w:rsidR="002A1A89" w:rsidRDefault="002A1A89" w:rsidP="00307A07">
      <w:pPr>
        <w:pStyle w:val="NoSpacing"/>
        <w:rPr>
          <w:rFonts w:ascii="Times New Roman" w:hAnsi="Times New Roman"/>
          <w:sz w:val="24"/>
          <w:szCs w:val="24"/>
          <w:shd w:val="clear" w:color="auto" w:fill="FFFFFF"/>
        </w:rPr>
      </w:pPr>
    </w:p>
    <w:p w14:paraId="5498E801" w14:textId="295C86C6" w:rsidR="008C2F9A" w:rsidRDefault="008C2F9A" w:rsidP="00307A07">
      <w:pPr>
        <w:pStyle w:val="NoSpacing"/>
        <w:rPr>
          <w:rFonts w:ascii="Times New Roman" w:hAnsi="Times New Roman"/>
          <w:sz w:val="24"/>
          <w:szCs w:val="24"/>
          <w:shd w:val="clear" w:color="auto" w:fill="FFFFFF"/>
        </w:rPr>
      </w:pPr>
    </w:p>
    <w:p w14:paraId="5DAB2EAC" w14:textId="0B2A6709" w:rsidR="00014123" w:rsidRDefault="00014123" w:rsidP="00307A07">
      <w:pPr>
        <w:pStyle w:val="NoSpacing"/>
        <w:rPr>
          <w:rFonts w:ascii="Times New Roman" w:hAnsi="Times New Roman"/>
          <w:sz w:val="24"/>
          <w:szCs w:val="24"/>
          <w:shd w:val="clear" w:color="auto" w:fill="FFFFFF"/>
        </w:rPr>
      </w:pPr>
    </w:p>
    <w:p w14:paraId="74BF82FB" w14:textId="7210D8A8" w:rsidR="00014123" w:rsidRDefault="00014123" w:rsidP="00307A07">
      <w:pPr>
        <w:pStyle w:val="NoSpacing"/>
        <w:rPr>
          <w:rFonts w:ascii="Times New Roman" w:hAnsi="Times New Roman"/>
          <w:sz w:val="24"/>
          <w:szCs w:val="24"/>
          <w:shd w:val="clear" w:color="auto" w:fill="FFFFFF"/>
        </w:rPr>
      </w:pPr>
    </w:p>
    <w:p w14:paraId="0B54A071" w14:textId="489BC8D2" w:rsidR="00014123" w:rsidRDefault="00014123" w:rsidP="00307A07">
      <w:pPr>
        <w:pStyle w:val="NoSpacing"/>
        <w:rPr>
          <w:rFonts w:ascii="Times New Roman" w:hAnsi="Times New Roman"/>
          <w:sz w:val="24"/>
          <w:szCs w:val="24"/>
          <w:shd w:val="clear" w:color="auto" w:fill="FFFFFF"/>
        </w:rPr>
      </w:pPr>
    </w:p>
    <w:p w14:paraId="1B73FBDB" w14:textId="77777777" w:rsidR="00014123" w:rsidRDefault="00014123" w:rsidP="00307A07">
      <w:pPr>
        <w:pStyle w:val="NoSpacing"/>
        <w:rPr>
          <w:rFonts w:ascii="Times New Roman" w:hAnsi="Times New Roman"/>
          <w:sz w:val="24"/>
          <w:szCs w:val="24"/>
          <w:shd w:val="clear" w:color="auto" w:fill="FFFFFF"/>
        </w:rPr>
      </w:pPr>
    </w:p>
    <w:p w14:paraId="47376121" w14:textId="3295F7BF" w:rsidR="008C2F9A" w:rsidRDefault="008C2F9A" w:rsidP="00307A07">
      <w:pPr>
        <w:pStyle w:val="NoSpacing"/>
        <w:rPr>
          <w:rFonts w:ascii="Times New Roman" w:hAnsi="Times New Roman"/>
          <w:sz w:val="24"/>
          <w:szCs w:val="24"/>
          <w:shd w:val="clear" w:color="auto" w:fill="FFFFFF"/>
        </w:rPr>
      </w:pPr>
    </w:p>
    <w:p w14:paraId="3E4E1C2D" w14:textId="559BB041" w:rsidR="008C2F9A" w:rsidRDefault="008C2F9A" w:rsidP="00307A07">
      <w:pPr>
        <w:pStyle w:val="NoSpacing"/>
        <w:rPr>
          <w:rFonts w:ascii="Times New Roman" w:hAnsi="Times New Roman"/>
          <w:sz w:val="24"/>
          <w:szCs w:val="24"/>
          <w:shd w:val="clear" w:color="auto" w:fill="FFFFFF"/>
        </w:rPr>
      </w:pPr>
    </w:p>
    <w:p w14:paraId="50C59982" w14:textId="77777777" w:rsidR="008C2F9A" w:rsidRDefault="008C2F9A"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1">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54E9D0B0"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B528ED">
        <w:rPr>
          <w:rFonts w:ascii="Times New Roman" w:hAnsi="Times New Roman"/>
          <w:sz w:val="24"/>
          <w:szCs w:val="24"/>
        </w:rPr>
        <w:t>11</w:t>
      </w:r>
      <w:r w:rsidRPr="00553D32">
        <w:rPr>
          <w:rFonts w:ascii="Times New Roman" w:hAnsi="Times New Roman"/>
          <w:sz w:val="24"/>
          <w:szCs w:val="24"/>
        </w:rPr>
        <w:t>:</w:t>
      </w:r>
      <w:r w:rsidR="00B528ED">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6B53BB45"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B528ED">
        <w:rPr>
          <w:rFonts w:ascii="Times New Roman" w:hAnsi="Times New Roman"/>
          <w:sz w:val="24"/>
          <w:szCs w:val="24"/>
        </w:rPr>
        <w:t>9</w:t>
      </w:r>
      <w:r>
        <w:rPr>
          <w:rFonts w:ascii="Times New Roman" w:hAnsi="Times New Roman"/>
          <w:sz w:val="24"/>
          <w:szCs w:val="24"/>
        </w:rPr>
        <w:t>:</w:t>
      </w:r>
      <w:r w:rsidR="00B528ED">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12035B">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FBA1" w14:textId="77777777" w:rsidR="002C5C71" w:rsidRDefault="002C5C71">
      <w:r>
        <w:separator/>
      </w:r>
    </w:p>
  </w:endnote>
  <w:endnote w:type="continuationSeparator" w:id="0">
    <w:p w14:paraId="5A3CDC30" w14:textId="77777777" w:rsidR="002C5C71" w:rsidRDefault="002C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59FF" w14:textId="77777777" w:rsidR="002C5C71" w:rsidRDefault="002C5C71">
      <w:r>
        <w:separator/>
      </w:r>
      <w:r>
        <w:cr/>
      </w:r>
    </w:p>
  </w:footnote>
  <w:footnote w:type="continuationSeparator" w:id="0">
    <w:p w14:paraId="3410D23C" w14:textId="77777777" w:rsidR="002C5C71" w:rsidRDefault="002C5C71">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564143">
    <w:abstractNumId w:val="17"/>
  </w:num>
  <w:num w:numId="2" w16cid:durableId="1506284616">
    <w:abstractNumId w:val="11"/>
  </w:num>
  <w:num w:numId="3" w16cid:durableId="347682538">
    <w:abstractNumId w:val="13"/>
  </w:num>
  <w:num w:numId="4" w16cid:durableId="2044820978">
    <w:abstractNumId w:val="14"/>
  </w:num>
  <w:num w:numId="5" w16cid:durableId="316611998">
    <w:abstractNumId w:val="12"/>
  </w:num>
  <w:num w:numId="6" w16cid:durableId="587814164">
    <w:abstractNumId w:val="4"/>
  </w:num>
  <w:num w:numId="7" w16cid:durableId="116447127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0753927">
    <w:abstractNumId w:val="6"/>
  </w:num>
  <w:num w:numId="9" w16cid:durableId="883830576">
    <w:abstractNumId w:val="1"/>
  </w:num>
  <w:num w:numId="10" w16cid:durableId="468593440">
    <w:abstractNumId w:val="15"/>
  </w:num>
  <w:num w:numId="11" w16cid:durableId="273287396">
    <w:abstractNumId w:val="8"/>
  </w:num>
  <w:num w:numId="12" w16cid:durableId="827214694">
    <w:abstractNumId w:val="2"/>
  </w:num>
  <w:num w:numId="13" w16cid:durableId="895043371">
    <w:abstractNumId w:val="16"/>
  </w:num>
  <w:num w:numId="14" w16cid:durableId="563679487">
    <w:abstractNumId w:val="3"/>
  </w:num>
  <w:num w:numId="15" w16cid:durableId="285163209">
    <w:abstractNumId w:val="9"/>
  </w:num>
  <w:num w:numId="16" w16cid:durableId="29307212">
    <w:abstractNumId w:val="0"/>
  </w:num>
  <w:num w:numId="17" w16cid:durableId="213737408">
    <w:abstractNumId w:val="5"/>
  </w:num>
  <w:num w:numId="18" w16cid:durableId="639043262">
    <w:abstractNumId w:val="10"/>
  </w:num>
  <w:num w:numId="19" w16cid:durableId="45221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2E3F"/>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8E8"/>
    <w:rsid w:val="00110F9A"/>
    <w:rsid w:val="0011267D"/>
    <w:rsid w:val="00114B66"/>
    <w:rsid w:val="00114E1E"/>
    <w:rsid w:val="00115B5F"/>
    <w:rsid w:val="0012035B"/>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47588"/>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138F"/>
    <w:rsid w:val="00292127"/>
    <w:rsid w:val="00292E0C"/>
    <w:rsid w:val="00292F1F"/>
    <w:rsid w:val="00293098"/>
    <w:rsid w:val="002932C7"/>
    <w:rsid w:val="0029454F"/>
    <w:rsid w:val="002952E1"/>
    <w:rsid w:val="00295C75"/>
    <w:rsid w:val="00296243"/>
    <w:rsid w:val="00296624"/>
    <w:rsid w:val="00296A19"/>
    <w:rsid w:val="00297D35"/>
    <w:rsid w:val="002A042D"/>
    <w:rsid w:val="002A1A89"/>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5C71"/>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280B"/>
    <w:rsid w:val="00762D15"/>
    <w:rsid w:val="00763DE3"/>
    <w:rsid w:val="007668FC"/>
    <w:rsid w:val="0076753D"/>
    <w:rsid w:val="007677B3"/>
    <w:rsid w:val="007679D3"/>
    <w:rsid w:val="00770EFE"/>
    <w:rsid w:val="00773C74"/>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749"/>
    <w:rsid w:val="00840B06"/>
    <w:rsid w:val="008411B3"/>
    <w:rsid w:val="00842136"/>
    <w:rsid w:val="0084344B"/>
    <w:rsid w:val="00843668"/>
    <w:rsid w:val="00843A9B"/>
    <w:rsid w:val="008510BF"/>
    <w:rsid w:val="00851397"/>
    <w:rsid w:val="008533D4"/>
    <w:rsid w:val="00853FE5"/>
    <w:rsid w:val="0085490E"/>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42EB"/>
    <w:rsid w:val="009256CF"/>
    <w:rsid w:val="00925AB8"/>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C5D65"/>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3732"/>
    <w:rsid w:val="00D84BA3"/>
    <w:rsid w:val="00D85019"/>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409F"/>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9161D"/>
    <w:rsid w:val="00F91907"/>
    <w:rsid w:val="00F935B0"/>
    <w:rsid w:val="00F954B8"/>
    <w:rsid w:val="00F96AF4"/>
    <w:rsid w:val="00FA12DF"/>
    <w:rsid w:val="00FA1AA6"/>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22963816">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83794308">
      <w:bodyDiv w:val="1"/>
      <w:marLeft w:val="0"/>
      <w:marRight w:val="0"/>
      <w:marTop w:val="0"/>
      <w:marBottom w:val="0"/>
      <w:divBdr>
        <w:top w:val="none" w:sz="0" w:space="0" w:color="auto"/>
        <w:left w:val="none" w:sz="0" w:space="0" w:color="auto"/>
        <w:bottom w:val="none" w:sz="0" w:space="0" w:color="auto"/>
        <w:right w:val="none" w:sz="0" w:space="0" w:color="auto"/>
      </w:divBdr>
      <w:divsChild>
        <w:div w:id="2050638881">
          <w:marLeft w:val="240"/>
          <w:marRight w:val="0"/>
          <w:marTop w:val="240"/>
          <w:marBottom w:val="240"/>
          <w:divBdr>
            <w:top w:val="none" w:sz="0" w:space="0" w:color="auto"/>
            <w:left w:val="none" w:sz="0" w:space="0" w:color="auto"/>
            <w:bottom w:val="none" w:sz="0" w:space="0" w:color="auto"/>
            <w:right w:val="none" w:sz="0" w:space="0" w:color="auto"/>
          </w:divBdr>
        </w:div>
        <w:div w:id="951592115">
          <w:marLeft w:val="240"/>
          <w:marRight w:val="0"/>
          <w:marTop w:val="240"/>
          <w:marBottom w:val="240"/>
          <w:divBdr>
            <w:top w:val="none" w:sz="0" w:space="0" w:color="auto"/>
            <w:left w:val="none" w:sz="0" w:space="0" w:color="auto"/>
            <w:bottom w:val="none" w:sz="0" w:space="0" w:color="auto"/>
            <w:right w:val="none" w:sz="0" w:space="0" w:color="auto"/>
          </w:divBdr>
        </w:div>
      </w:divsChild>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2022-04-11T15:31:00Z</cp:lastPrinted>
  <dcterms:created xsi:type="dcterms:W3CDTF">2022-03-25T13:57:00Z</dcterms:created>
  <dcterms:modified xsi:type="dcterms:W3CDTF">2022-04-11T15:34:00Z</dcterms:modified>
</cp:coreProperties>
</file>