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06DB" w14:textId="15DDA758" w:rsidR="0045694F" w:rsidRPr="002B34F3" w:rsidRDefault="00B129BB" w:rsidP="002B34F3">
      <w:pPr>
        <w:spacing w:line="480" w:lineRule="auto"/>
        <w:rPr>
          <w:rFonts w:ascii="Times New Roman" w:hAnsi="Times New Roman" w:cs="Times New Roman"/>
          <w:b/>
          <w:bCs/>
          <w:sz w:val="24"/>
          <w:szCs w:val="24"/>
        </w:rPr>
      </w:pPr>
      <w:r w:rsidRPr="002B34F3">
        <w:rPr>
          <w:rFonts w:ascii="Times New Roman" w:hAnsi="Times New Roman" w:cs="Times New Roman"/>
          <w:b/>
          <w:bCs/>
          <w:sz w:val="24"/>
          <w:szCs w:val="24"/>
        </w:rPr>
        <w:t>Job 19:21-27</w:t>
      </w:r>
      <w:r w:rsidRPr="002B34F3">
        <w:rPr>
          <w:rFonts w:ascii="Times New Roman" w:hAnsi="Times New Roman" w:cs="Times New Roman"/>
          <w:b/>
          <w:bCs/>
          <w:sz w:val="24"/>
          <w:szCs w:val="24"/>
        </w:rPr>
        <w:tab/>
      </w:r>
      <w:r w:rsidRPr="002B34F3">
        <w:rPr>
          <w:rFonts w:ascii="Times New Roman" w:hAnsi="Times New Roman" w:cs="Times New Roman"/>
          <w:b/>
          <w:bCs/>
          <w:sz w:val="24"/>
          <w:szCs w:val="24"/>
        </w:rPr>
        <w:tab/>
      </w:r>
      <w:r w:rsidRPr="002B34F3">
        <w:rPr>
          <w:rFonts w:ascii="Times New Roman" w:hAnsi="Times New Roman" w:cs="Times New Roman"/>
          <w:b/>
          <w:bCs/>
          <w:sz w:val="24"/>
          <w:szCs w:val="24"/>
        </w:rPr>
        <w:tab/>
      </w:r>
      <w:r w:rsidRPr="002B34F3">
        <w:rPr>
          <w:rFonts w:ascii="Times New Roman" w:hAnsi="Times New Roman" w:cs="Times New Roman"/>
          <w:b/>
          <w:bCs/>
          <w:sz w:val="24"/>
          <w:szCs w:val="24"/>
        </w:rPr>
        <w:tab/>
      </w:r>
      <w:r w:rsidR="00C67546">
        <w:rPr>
          <w:rFonts w:ascii="Times New Roman" w:hAnsi="Times New Roman" w:cs="Times New Roman"/>
          <w:b/>
          <w:bCs/>
          <w:sz w:val="24"/>
          <w:szCs w:val="24"/>
        </w:rPr>
        <w:t xml:space="preserve">                       </w:t>
      </w:r>
      <w:r w:rsidRPr="002B34F3">
        <w:rPr>
          <w:rFonts w:ascii="Times New Roman" w:hAnsi="Times New Roman" w:cs="Times New Roman"/>
          <w:b/>
          <w:bCs/>
          <w:sz w:val="24"/>
          <w:szCs w:val="24"/>
        </w:rPr>
        <w:t xml:space="preserve">April 27, 2021 (Funeral for Thelma </w:t>
      </w:r>
      <w:proofErr w:type="spellStart"/>
      <w:r w:rsidRPr="002B34F3">
        <w:rPr>
          <w:rFonts w:ascii="Times New Roman" w:hAnsi="Times New Roman" w:cs="Times New Roman"/>
          <w:b/>
          <w:bCs/>
          <w:sz w:val="24"/>
          <w:szCs w:val="24"/>
        </w:rPr>
        <w:t>Zalud</w:t>
      </w:r>
      <w:proofErr w:type="spellEnd"/>
      <w:r w:rsidRPr="002B34F3">
        <w:rPr>
          <w:rFonts w:ascii="Times New Roman" w:hAnsi="Times New Roman" w:cs="Times New Roman"/>
          <w:b/>
          <w:bCs/>
          <w:sz w:val="24"/>
          <w:szCs w:val="24"/>
        </w:rPr>
        <w:t>)</w:t>
      </w:r>
    </w:p>
    <w:p w14:paraId="7F7047C3" w14:textId="3C981105" w:rsidR="00B129BB" w:rsidRPr="002B34F3" w:rsidRDefault="00B129BB" w:rsidP="002B34F3">
      <w:pPr>
        <w:spacing w:line="480" w:lineRule="auto"/>
        <w:rPr>
          <w:rFonts w:ascii="Times New Roman" w:hAnsi="Times New Roman" w:cs="Times New Roman"/>
          <w:sz w:val="24"/>
          <w:szCs w:val="24"/>
        </w:rPr>
      </w:pPr>
      <w:r w:rsidRPr="002B34F3">
        <w:rPr>
          <w:rFonts w:ascii="Times New Roman" w:hAnsi="Times New Roman" w:cs="Times New Roman"/>
          <w:b/>
          <w:bCs/>
          <w:sz w:val="24"/>
          <w:szCs w:val="24"/>
        </w:rPr>
        <w:tab/>
      </w:r>
      <w:r w:rsidRPr="002B34F3">
        <w:rPr>
          <w:rFonts w:ascii="Times New Roman" w:hAnsi="Times New Roman" w:cs="Times New Roman"/>
          <w:sz w:val="24"/>
          <w:szCs w:val="24"/>
        </w:rPr>
        <w:t>Grace to you and peace from God our Father and from our Lord and Savior Jesus Christ.  Amen.</w:t>
      </w:r>
    </w:p>
    <w:p w14:paraId="30D1D066" w14:textId="742BF40B" w:rsidR="00B129BB" w:rsidRPr="002B34F3" w:rsidRDefault="00B129BB" w:rsidP="002B34F3">
      <w:pPr>
        <w:spacing w:line="480" w:lineRule="auto"/>
        <w:rPr>
          <w:rFonts w:ascii="Times New Roman" w:hAnsi="Times New Roman" w:cs="Times New Roman"/>
          <w:sz w:val="24"/>
          <w:szCs w:val="24"/>
        </w:rPr>
      </w:pPr>
      <w:r w:rsidRPr="002B34F3">
        <w:rPr>
          <w:rFonts w:ascii="Times New Roman" w:hAnsi="Times New Roman" w:cs="Times New Roman"/>
          <w:sz w:val="24"/>
          <w:szCs w:val="24"/>
        </w:rPr>
        <w:t xml:space="preserve">Dear Brothers and Sisters in Christ, but especially to you the family and friends of Thelma </w:t>
      </w:r>
      <w:proofErr w:type="spellStart"/>
      <w:r w:rsidRPr="002B34F3">
        <w:rPr>
          <w:rFonts w:ascii="Times New Roman" w:hAnsi="Times New Roman" w:cs="Times New Roman"/>
          <w:sz w:val="24"/>
          <w:szCs w:val="24"/>
        </w:rPr>
        <w:t>Zalud</w:t>
      </w:r>
      <w:proofErr w:type="spellEnd"/>
      <w:r w:rsidRPr="002B34F3">
        <w:rPr>
          <w:rFonts w:ascii="Times New Roman" w:hAnsi="Times New Roman" w:cs="Times New Roman"/>
          <w:sz w:val="24"/>
          <w:szCs w:val="24"/>
        </w:rPr>
        <w:t>,</w:t>
      </w:r>
    </w:p>
    <w:p w14:paraId="553E50CB" w14:textId="3C48CE19" w:rsidR="00B129BB" w:rsidRPr="002B34F3" w:rsidRDefault="00B129BB" w:rsidP="002B34F3">
      <w:pPr>
        <w:spacing w:line="480" w:lineRule="auto"/>
        <w:rPr>
          <w:rFonts w:ascii="Times New Roman" w:hAnsi="Times New Roman" w:cs="Times New Roman"/>
          <w:sz w:val="24"/>
          <w:szCs w:val="24"/>
        </w:rPr>
      </w:pPr>
      <w:r w:rsidRPr="002B34F3">
        <w:rPr>
          <w:rFonts w:ascii="Times New Roman" w:hAnsi="Times New Roman" w:cs="Times New Roman"/>
          <w:sz w:val="24"/>
          <w:szCs w:val="24"/>
        </w:rPr>
        <w:tab/>
        <w:t xml:space="preserve">Job writes, “Oh that my words were written!  </w:t>
      </w:r>
      <w:proofErr w:type="gramStart"/>
      <w:r w:rsidRPr="002B34F3">
        <w:rPr>
          <w:rFonts w:ascii="Times New Roman" w:hAnsi="Times New Roman" w:cs="Times New Roman"/>
          <w:sz w:val="24"/>
          <w:szCs w:val="24"/>
        </w:rPr>
        <w:t>Oh</w:t>
      </w:r>
      <w:proofErr w:type="gramEnd"/>
      <w:r w:rsidRPr="002B34F3">
        <w:rPr>
          <w:rFonts w:ascii="Times New Roman" w:hAnsi="Times New Roman" w:cs="Times New Roman"/>
          <w:sz w:val="24"/>
          <w:szCs w:val="24"/>
        </w:rPr>
        <w:t xml:space="preserve"> that they were inscribed in a book!  </w:t>
      </w:r>
      <w:proofErr w:type="gramStart"/>
      <w:r w:rsidRPr="002B34F3">
        <w:rPr>
          <w:rFonts w:ascii="Times New Roman" w:hAnsi="Times New Roman" w:cs="Times New Roman"/>
          <w:sz w:val="24"/>
          <w:szCs w:val="24"/>
        </w:rPr>
        <w:t>Oh</w:t>
      </w:r>
      <w:proofErr w:type="gramEnd"/>
      <w:r w:rsidRPr="002B34F3">
        <w:rPr>
          <w:rFonts w:ascii="Times New Roman" w:hAnsi="Times New Roman" w:cs="Times New Roman"/>
          <w:sz w:val="24"/>
          <w:szCs w:val="24"/>
        </w:rPr>
        <w:t xml:space="preserve"> that with an iron pen and lead they were engraved in the rock forever!  For I know that my Redeemer lives, and at the last he will stand upon the earth.  And after my skin has been thus destroyed, yet in my flesh I shall see God.”  </w:t>
      </w:r>
      <w:r w:rsidR="00C67546">
        <w:rPr>
          <w:rFonts w:ascii="Times New Roman" w:hAnsi="Times New Roman" w:cs="Times New Roman"/>
          <w:sz w:val="24"/>
          <w:szCs w:val="24"/>
        </w:rPr>
        <w:t xml:space="preserve">There are many names for this service.  A funeral.  A memorial service.  </w:t>
      </w:r>
      <w:r w:rsidRPr="002B34F3">
        <w:rPr>
          <w:rFonts w:ascii="Times New Roman" w:hAnsi="Times New Roman" w:cs="Times New Roman"/>
          <w:sz w:val="24"/>
          <w:szCs w:val="24"/>
        </w:rPr>
        <w:t xml:space="preserve">If you look at the very top of your bulletin you will find that we classify what we are doing here today as a “Service of </w:t>
      </w:r>
      <w:proofErr w:type="gramStart"/>
      <w:r w:rsidRPr="002B34F3">
        <w:rPr>
          <w:rFonts w:ascii="Times New Roman" w:hAnsi="Times New Roman" w:cs="Times New Roman"/>
          <w:sz w:val="24"/>
          <w:szCs w:val="24"/>
        </w:rPr>
        <w:t>Remembrance”  And</w:t>
      </w:r>
      <w:proofErr w:type="gramEnd"/>
      <w:r w:rsidRPr="002B34F3">
        <w:rPr>
          <w:rFonts w:ascii="Times New Roman" w:hAnsi="Times New Roman" w:cs="Times New Roman"/>
          <w:sz w:val="24"/>
          <w:szCs w:val="24"/>
        </w:rPr>
        <w:t xml:space="preserve"> we touch upon this in many ways.  Today, is a day of remembrance, as you look at old pictures and remember Thelma.  Thelma the mother, the wife, the friend, the fellow member of Trinity Lutheran Church.  </w:t>
      </w:r>
      <w:proofErr w:type="gramStart"/>
      <w:r w:rsidRPr="002B34F3">
        <w:rPr>
          <w:rFonts w:ascii="Times New Roman" w:hAnsi="Times New Roman" w:cs="Times New Roman"/>
          <w:sz w:val="24"/>
          <w:szCs w:val="24"/>
        </w:rPr>
        <w:t>Oh</w:t>
      </w:r>
      <w:proofErr w:type="gramEnd"/>
      <w:r w:rsidRPr="002B34F3">
        <w:rPr>
          <w:rFonts w:ascii="Times New Roman" w:hAnsi="Times New Roman" w:cs="Times New Roman"/>
          <w:sz w:val="24"/>
          <w:szCs w:val="24"/>
        </w:rPr>
        <w:t xml:space="preserve"> that we could have a picture of every moment, of every memory, of all the good times.  But we </w:t>
      </w:r>
      <w:proofErr w:type="gramStart"/>
      <w:r w:rsidRPr="002B34F3">
        <w:rPr>
          <w:rFonts w:ascii="Times New Roman" w:hAnsi="Times New Roman" w:cs="Times New Roman"/>
          <w:sz w:val="24"/>
          <w:szCs w:val="24"/>
        </w:rPr>
        <w:t>can’t</w:t>
      </w:r>
      <w:proofErr w:type="gramEnd"/>
      <w:r w:rsidRPr="002B34F3">
        <w:rPr>
          <w:rFonts w:ascii="Times New Roman" w:hAnsi="Times New Roman" w:cs="Times New Roman"/>
          <w:sz w:val="24"/>
          <w:szCs w:val="24"/>
        </w:rPr>
        <w:t xml:space="preserve">.  </w:t>
      </w:r>
      <w:proofErr w:type="gramStart"/>
      <w:r w:rsidRPr="002B34F3">
        <w:rPr>
          <w:rFonts w:ascii="Times New Roman" w:hAnsi="Times New Roman" w:cs="Times New Roman"/>
          <w:sz w:val="24"/>
          <w:szCs w:val="24"/>
        </w:rPr>
        <w:t>It’s</w:t>
      </w:r>
      <w:proofErr w:type="gramEnd"/>
      <w:r w:rsidRPr="002B34F3">
        <w:rPr>
          <w:rFonts w:ascii="Times New Roman" w:hAnsi="Times New Roman" w:cs="Times New Roman"/>
          <w:sz w:val="24"/>
          <w:szCs w:val="24"/>
        </w:rPr>
        <w:t xml:space="preserve"> impossible.  Which is why we come together to share memories that we have of our beloved sister in </w:t>
      </w:r>
      <w:proofErr w:type="gramStart"/>
      <w:r w:rsidRPr="002B34F3">
        <w:rPr>
          <w:rFonts w:ascii="Times New Roman" w:hAnsi="Times New Roman" w:cs="Times New Roman"/>
          <w:sz w:val="24"/>
          <w:szCs w:val="24"/>
        </w:rPr>
        <w:t>Christ, and</w:t>
      </w:r>
      <w:proofErr w:type="gramEnd"/>
      <w:r w:rsidRPr="002B34F3">
        <w:rPr>
          <w:rFonts w:ascii="Times New Roman" w:hAnsi="Times New Roman" w:cs="Times New Roman"/>
          <w:sz w:val="24"/>
          <w:szCs w:val="24"/>
        </w:rPr>
        <w:t xml:space="preserve"> find comfort with each other of the times that we shared with her.  The times that we remember</w:t>
      </w:r>
      <w:r w:rsidR="00C67546">
        <w:rPr>
          <w:rFonts w:ascii="Times New Roman" w:hAnsi="Times New Roman" w:cs="Times New Roman"/>
          <w:sz w:val="24"/>
          <w:szCs w:val="24"/>
        </w:rPr>
        <w:t xml:space="preserve"> and hold dear, the times that have been engraved upon our hearts as if they were chiseled into stone</w:t>
      </w:r>
      <w:r w:rsidRPr="002B34F3">
        <w:rPr>
          <w:rFonts w:ascii="Times New Roman" w:hAnsi="Times New Roman" w:cs="Times New Roman"/>
          <w:sz w:val="24"/>
          <w:szCs w:val="24"/>
        </w:rPr>
        <w:t xml:space="preserve">.  My experiences with Thelma are limited, </w:t>
      </w:r>
      <w:proofErr w:type="gramStart"/>
      <w:r w:rsidRPr="002B34F3">
        <w:rPr>
          <w:rFonts w:ascii="Times New Roman" w:hAnsi="Times New Roman" w:cs="Times New Roman"/>
          <w:sz w:val="24"/>
          <w:szCs w:val="24"/>
        </w:rPr>
        <w:t>I’ve</w:t>
      </w:r>
      <w:proofErr w:type="gramEnd"/>
      <w:r w:rsidRPr="002B34F3">
        <w:rPr>
          <w:rFonts w:ascii="Times New Roman" w:hAnsi="Times New Roman" w:cs="Times New Roman"/>
          <w:sz w:val="24"/>
          <w:szCs w:val="24"/>
        </w:rPr>
        <w:t xml:space="preserve"> only been pastor here at Trinity in Onekama a few years.  The Thelma I was blessed to know was always limited in terms of her health, she used a walker,</w:t>
      </w:r>
      <w:r w:rsidR="00C67546">
        <w:rPr>
          <w:rFonts w:ascii="Times New Roman" w:hAnsi="Times New Roman" w:cs="Times New Roman"/>
          <w:sz w:val="24"/>
          <w:szCs w:val="24"/>
        </w:rPr>
        <w:t xml:space="preserve"> </w:t>
      </w:r>
      <w:r w:rsidRPr="002B34F3">
        <w:rPr>
          <w:rFonts w:ascii="Times New Roman" w:hAnsi="Times New Roman" w:cs="Times New Roman"/>
          <w:sz w:val="24"/>
          <w:szCs w:val="24"/>
        </w:rPr>
        <w:t>she had trouble hearing.  She sat, right about there, a few pews from the front, and the Elder and I would walk to give her</w:t>
      </w:r>
      <w:r w:rsidR="00C67546">
        <w:rPr>
          <w:rFonts w:ascii="Times New Roman" w:hAnsi="Times New Roman" w:cs="Times New Roman"/>
          <w:sz w:val="24"/>
          <w:szCs w:val="24"/>
        </w:rPr>
        <w:t xml:space="preserve"> Holy Communion</w:t>
      </w:r>
      <w:r w:rsidRPr="002B34F3">
        <w:rPr>
          <w:rFonts w:ascii="Times New Roman" w:hAnsi="Times New Roman" w:cs="Times New Roman"/>
          <w:sz w:val="24"/>
          <w:szCs w:val="24"/>
        </w:rPr>
        <w:t xml:space="preserve">.  My memories of Thelma always have her smiling, putting out her hands to receive the body and blood of Jesus Christ, and after pronouncing the blessing of the Lord upon her and the dismissal at the end of </w:t>
      </w:r>
      <w:r w:rsidRPr="002B34F3">
        <w:rPr>
          <w:rFonts w:ascii="Times New Roman" w:hAnsi="Times New Roman" w:cs="Times New Roman"/>
          <w:sz w:val="24"/>
          <w:szCs w:val="24"/>
        </w:rPr>
        <w:lastRenderedPageBreak/>
        <w:t xml:space="preserve">our time together and her receiving the Lord’s Supper, I will never forget that she would look up at me, and say “Thank you.”  That was the Thelma I knew, and the Thelma I remember.  A faithful child of God who was happy to receive the Sacrament of the Altar in thanksgiving.  A kind woman who was happy to have me come by the house as she was sitting at the table, looking out at the lake, and even though she was limited in hearing everything that we were talking about, still </w:t>
      </w:r>
      <w:r w:rsidR="00C67546">
        <w:rPr>
          <w:rFonts w:ascii="Times New Roman" w:hAnsi="Times New Roman" w:cs="Times New Roman"/>
          <w:sz w:val="24"/>
          <w:szCs w:val="24"/>
        </w:rPr>
        <w:t xml:space="preserve">she </w:t>
      </w:r>
      <w:r w:rsidRPr="002B34F3">
        <w:rPr>
          <w:rFonts w:ascii="Times New Roman" w:hAnsi="Times New Roman" w:cs="Times New Roman"/>
          <w:sz w:val="24"/>
          <w:szCs w:val="24"/>
        </w:rPr>
        <w:t xml:space="preserve">would ask about my family, and my wife, and my children.  </w:t>
      </w:r>
      <w:proofErr w:type="gramStart"/>
      <w:r w:rsidRPr="002B34F3">
        <w:rPr>
          <w:rFonts w:ascii="Times New Roman" w:hAnsi="Times New Roman" w:cs="Times New Roman"/>
          <w:sz w:val="24"/>
          <w:szCs w:val="24"/>
        </w:rPr>
        <w:t>That’s</w:t>
      </w:r>
      <w:proofErr w:type="gramEnd"/>
      <w:r w:rsidRPr="002B34F3">
        <w:rPr>
          <w:rFonts w:ascii="Times New Roman" w:hAnsi="Times New Roman" w:cs="Times New Roman"/>
          <w:sz w:val="24"/>
          <w:szCs w:val="24"/>
        </w:rPr>
        <w:t xml:space="preserve"> what I remember.</w:t>
      </w:r>
    </w:p>
    <w:p w14:paraId="1323C10A" w14:textId="5D57FBEF" w:rsidR="00B129BB" w:rsidRPr="002B34F3" w:rsidRDefault="00B129BB" w:rsidP="002B34F3">
      <w:pPr>
        <w:spacing w:line="480" w:lineRule="auto"/>
        <w:rPr>
          <w:rFonts w:ascii="Times New Roman" w:hAnsi="Times New Roman" w:cs="Times New Roman"/>
          <w:sz w:val="24"/>
          <w:szCs w:val="24"/>
        </w:rPr>
      </w:pPr>
      <w:r w:rsidRPr="002B34F3">
        <w:rPr>
          <w:rFonts w:ascii="Times New Roman" w:hAnsi="Times New Roman" w:cs="Times New Roman"/>
          <w:sz w:val="24"/>
          <w:szCs w:val="24"/>
        </w:rPr>
        <w:tab/>
        <w:t>“</w:t>
      </w:r>
      <w:proofErr w:type="gramStart"/>
      <w:r w:rsidRPr="002B34F3">
        <w:rPr>
          <w:rFonts w:ascii="Times New Roman" w:hAnsi="Times New Roman" w:cs="Times New Roman"/>
          <w:sz w:val="24"/>
          <w:szCs w:val="24"/>
        </w:rPr>
        <w:t>Oh</w:t>
      </w:r>
      <w:proofErr w:type="gramEnd"/>
      <w:r w:rsidRPr="002B34F3">
        <w:rPr>
          <w:rFonts w:ascii="Times New Roman" w:hAnsi="Times New Roman" w:cs="Times New Roman"/>
          <w:sz w:val="24"/>
          <w:szCs w:val="24"/>
        </w:rPr>
        <w:t xml:space="preserve"> that with an iron pen and lead they were engraved in the rock forever!”  Job describes with great passion what he wishes he could make known forever to the people as he suffers here on Earth.  He wishes for the people to know the truth of what we were just singing about, and the theme of the entire Easter Season.  “For I know that my Redeemer lives.”  </w:t>
      </w:r>
      <w:proofErr w:type="gramStart"/>
      <w:r w:rsidRPr="002B34F3">
        <w:rPr>
          <w:rFonts w:ascii="Times New Roman" w:hAnsi="Times New Roman" w:cs="Times New Roman"/>
          <w:sz w:val="24"/>
          <w:szCs w:val="24"/>
        </w:rPr>
        <w:t>That’s</w:t>
      </w:r>
      <w:proofErr w:type="gramEnd"/>
      <w:r w:rsidRPr="002B34F3">
        <w:rPr>
          <w:rFonts w:ascii="Times New Roman" w:hAnsi="Times New Roman" w:cs="Times New Roman"/>
          <w:sz w:val="24"/>
          <w:szCs w:val="24"/>
        </w:rPr>
        <w:t xml:space="preserve"> the part of this “Service of Remembrance” that I pray never gets lost as you remember Thelma, and your own stories and memories of her.  This service is a time of remembrance of earthly stories and experiences, of times spent together with Thelma, but it </w:t>
      </w:r>
      <w:proofErr w:type="gramStart"/>
      <w:r w:rsidRPr="002B34F3">
        <w:rPr>
          <w:rFonts w:ascii="Times New Roman" w:hAnsi="Times New Roman" w:cs="Times New Roman"/>
          <w:sz w:val="24"/>
          <w:szCs w:val="24"/>
        </w:rPr>
        <w:t>can’t</w:t>
      </w:r>
      <w:proofErr w:type="gramEnd"/>
      <w:r w:rsidRPr="002B34F3">
        <w:rPr>
          <w:rFonts w:ascii="Times New Roman" w:hAnsi="Times New Roman" w:cs="Times New Roman"/>
          <w:sz w:val="24"/>
          <w:szCs w:val="24"/>
        </w:rPr>
        <w:t xml:space="preserve"> just be that.  If that’s all we take out of this time in God’s house than it is a disservice to the Word of God and the </w:t>
      </w:r>
      <w:r w:rsidR="00F27C33" w:rsidRPr="002B34F3">
        <w:rPr>
          <w:rFonts w:ascii="Times New Roman" w:hAnsi="Times New Roman" w:cs="Times New Roman"/>
          <w:sz w:val="24"/>
          <w:szCs w:val="24"/>
        </w:rPr>
        <w:t xml:space="preserve">truth and comfort that comes from what Thelma is experiencing now in the presence of </w:t>
      </w:r>
      <w:proofErr w:type="gramStart"/>
      <w:r w:rsidR="00F27C33" w:rsidRPr="002B34F3">
        <w:rPr>
          <w:rFonts w:ascii="Times New Roman" w:hAnsi="Times New Roman" w:cs="Times New Roman"/>
          <w:sz w:val="24"/>
          <w:szCs w:val="24"/>
        </w:rPr>
        <w:t>God</w:t>
      </w:r>
      <w:proofErr w:type="gramEnd"/>
      <w:r w:rsidR="00F27C33" w:rsidRPr="002B34F3">
        <w:rPr>
          <w:rFonts w:ascii="Times New Roman" w:hAnsi="Times New Roman" w:cs="Times New Roman"/>
          <w:sz w:val="24"/>
          <w:szCs w:val="24"/>
        </w:rPr>
        <w:t xml:space="preserve"> her Heavenly Father and Jesus Her Lord and Savior and Redeemer.  </w:t>
      </w:r>
      <w:proofErr w:type="gramStart"/>
      <w:r w:rsidR="00F27C33" w:rsidRPr="002B34F3">
        <w:rPr>
          <w:rFonts w:ascii="Times New Roman" w:hAnsi="Times New Roman" w:cs="Times New Roman"/>
          <w:sz w:val="24"/>
          <w:szCs w:val="24"/>
        </w:rPr>
        <w:t>That’s</w:t>
      </w:r>
      <w:proofErr w:type="gramEnd"/>
      <w:r w:rsidR="00F27C33" w:rsidRPr="002B34F3">
        <w:rPr>
          <w:rFonts w:ascii="Times New Roman" w:hAnsi="Times New Roman" w:cs="Times New Roman"/>
          <w:sz w:val="24"/>
          <w:szCs w:val="24"/>
        </w:rPr>
        <w:t xml:space="preserve"> our own struggles here on this Earth, that’s the confusion and distortion of the importance of God’s Word that Satan throws in our way as we go about our lives.  To only focus on the here, and the now.  And to neglect memories of the past, or to think about the experiences that await in the future.</w:t>
      </w:r>
    </w:p>
    <w:p w14:paraId="1368F397" w14:textId="455B1EF4" w:rsidR="00F27C33" w:rsidRPr="002B34F3" w:rsidRDefault="00F27C33" w:rsidP="002B34F3">
      <w:pPr>
        <w:spacing w:line="480" w:lineRule="auto"/>
        <w:rPr>
          <w:rFonts w:ascii="Times New Roman" w:hAnsi="Times New Roman" w:cs="Times New Roman"/>
          <w:sz w:val="24"/>
          <w:szCs w:val="24"/>
        </w:rPr>
      </w:pPr>
      <w:r w:rsidRPr="002B34F3">
        <w:rPr>
          <w:rFonts w:ascii="Times New Roman" w:hAnsi="Times New Roman" w:cs="Times New Roman"/>
          <w:sz w:val="24"/>
          <w:szCs w:val="24"/>
        </w:rPr>
        <w:tab/>
        <w:t xml:space="preserve">My dear brothers and sisters in Christ, on a day like today, as we remember Thelma, the reality is we </w:t>
      </w:r>
      <w:proofErr w:type="gramStart"/>
      <w:r w:rsidRPr="002B34F3">
        <w:rPr>
          <w:rFonts w:ascii="Times New Roman" w:hAnsi="Times New Roman" w:cs="Times New Roman"/>
          <w:sz w:val="24"/>
          <w:szCs w:val="24"/>
        </w:rPr>
        <w:t>have to</w:t>
      </w:r>
      <w:proofErr w:type="gramEnd"/>
      <w:r w:rsidRPr="002B34F3">
        <w:rPr>
          <w:rFonts w:ascii="Times New Roman" w:hAnsi="Times New Roman" w:cs="Times New Roman"/>
          <w:sz w:val="24"/>
          <w:szCs w:val="24"/>
        </w:rPr>
        <w:t xml:space="preserve"> speak about our experiences with her on Earth, in the past tense.  These things happened, they are not currently happening, and they </w:t>
      </w:r>
      <w:proofErr w:type="gramStart"/>
      <w:r w:rsidRPr="002B34F3">
        <w:rPr>
          <w:rFonts w:ascii="Times New Roman" w:hAnsi="Times New Roman" w:cs="Times New Roman"/>
          <w:sz w:val="24"/>
          <w:szCs w:val="24"/>
        </w:rPr>
        <w:t>won’t</w:t>
      </w:r>
      <w:proofErr w:type="gramEnd"/>
      <w:r w:rsidRPr="002B34F3">
        <w:rPr>
          <w:rFonts w:ascii="Times New Roman" w:hAnsi="Times New Roman" w:cs="Times New Roman"/>
          <w:sz w:val="24"/>
          <w:szCs w:val="24"/>
        </w:rPr>
        <w:t xml:space="preserve"> happen in the future.  </w:t>
      </w:r>
      <w:proofErr w:type="gramStart"/>
      <w:r w:rsidRPr="002B34F3">
        <w:rPr>
          <w:rFonts w:ascii="Times New Roman" w:hAnsi="Times New Roman" w:cs="Times New Roman"/>
          <w:sz w:val="24"/>
          <w:szCs w:val="24"/>
        </w:rPr>
        <w:t>That’s</w:t>
      </w:r>
      <w:proofErr w:type="gramEnd"/>
      <w:r w:rsidRPr="002B34F3">
        <w:rPr>
          <w:rFonts w:ascii="Times New Roman" w:hAnsi="Times New Roman" w:cs="Times New Roman"/>
          <w:sz w:val="24"/>
          <w:szCs w:val="24"/>
        </w:rPr>
        <w:t xml:space="preserve"> </w:t>
      </w:r>
      <w:r w:rsidRPr="002B34F3">
        <w:rPr>
          <w:rFonts w:ascii="Times New Roman" w:hAnsi="Times New Roman" w:cs="Times New Roman"/>
          <w:sz w:val="24"/>
          <w:szCs w:val="24"/>
        </w:rPr>
        <w:lastRenderedPageBreak/>
        <w:t xml:space="preserve">the reality of today.  Death.  Paul writes in our Epistle lesson from 1 Corinthians 15, “For as in Adam all die, so also in Christ shall all be made alive.”  All </w:t>
      </w:r>
      <w:proofErr w:type="gramStart"/>
      <w:r w:rsidRPr="002B34F3">
        <w:rPr>
          <w:rFonts w:ascii="Times New Roman" w:hAnsi="Times New Roman" w:cs="Times New Roman"/>
          <w:sz w:val="24"/>
          <w:szCs w:val="24"/>
        </w:rPr>
        <w:t>die</w:t>
      </w:r>
      <w:proofErr w:type="gramEnd"/>
      <w:r w:rsidRPr="002B34F3">
        <w:rPr>
          <w:rFonts w:ascii="Times New Roman" w:hAnsi="Times New Roman" w:cs="Times New Roman"/>
          <w:sz w:val="24"/>
          <w:szCs w:val="24"/>
        </w:rPr>
        <w:t xml:space="preserve">.  </w:t>
      </w:r>
      <w:proofErr w:type="gramStart"/>
      <w:r w:rsidRPr="002B34F3">
        <w:rPr>
          <w:rFonts w:ascii="Times New Roman" w:hAnsi="Times New Roman" w:cs="Times New Roman"/>
          <w:sz w:val="24"/>
          <w:szCs w:val="24"/>
        </w:rPr>
        <w:t>There’s</w:t>
      </w:r>
      <w:proofErr w:type="gramEnd"/>
      <w:r w:rsidRPr="002B34F3">
        <w:rPr>
          <w:rFonts w:ascii="Times New Roman" w:hAnsi="Times New Roman" w:cs="Times New Roman"/>
          <w:sz w:val="24"/>
          <w:szCs w:val="24"/>
        </w:rPr>
        <w:t xml:space="preserve"> no escaping it.  </w:t>
      </w:r>
      <w:proofErr w:type="gramStart"/>
      <w:r w:rsidRPr="002B34F3">
        <w:rPr>
          <w:rFonts w:ascii="Times New Roman" w:hAnsi="Times New Roman" w:cs="Times New Roman"/>
          <w:sz w:val="24"/>
          <w:szCs w:val="24"/>
        </w:rPr>
        <w:t>There’s</w:t>
      </w:r>
      <w:proofErr w:type="gramEnd"/>
      <w:r w:rsidRPr="002B34F3">
        <w:rPr>
          <w:rFonts w:ascii="Times New Roman" w:hAnsi="Times New Roman" w:cs="Times New Roman"/>
          <w:sz w:val="24"/>
          <w:szCs w:val="24"/>
        </w:rPr>
        <w:t xml:space="preserve"> no running from it.  Ignorance is no excuse to the reality that we don’t get to stay </w:t>
      </w:r>
      <w:proofErr w:type="gramStart"/>
      <w:r w:rsidRPr="002B34F3">
        <w:rPr>
          <w:rFonts w:ascii="Times New Roman" w:hAnsi="Times New Roman" w:cs="Times New Roman"/>
          <w:sz w:val="24"/>
          <w:szCs w:val="24"/>
        </w:rPr>
        <w:t>here, or</w:t>
      </w:r>
      <w:proofErr w:type="gramEnd"/>
      <w:r w:rsidRPr="002B34F3">
        <w:rPr>
          <w:rFonts w:ascii="Times New Roman" w:hAnsi="Times New Roman" w:cs="Times New Roman"/>
          <w:sz w:val="24"/>
          <w:szCs w:val="24"/>
        </w:rPr>
        <w:t xml:space="preserve"> take anything with us.  Death is our reality, after the fall into sin, and it was the reality that Thelma had to face her whole life.  That this was inevitably going to happen, and it will happen for all of us.  We all have sinned and therefore we all will die, we live in a fallen creation, cursed with sin and therefore it is perishable, corrupted, and finite.  We have to remember </w:t>
      </w:r>
      <w:proofErr w:type="gramStart"/>
      <w:r w:rsidRPr="002B34F3">
        <w:rPr>
          <w:rFonts w:ascii="Times New Roman" w:hAnsi="Times New Roman" w:cs="Times New Roman"/>
          <w:sz w:val="24"/>
          <w:szCs w:val="24"/>
        </w:rPr>
        <w:t>that,</w:t>
      </w:r>
      <w:proofErr w:type="gramEnd"/>
      <w:r w:rsidRPr="002B34F3">
        <w:rPr>
          <w:rFonts w:ascii="Times New Roman" w:hAnsi="Times New Roman" w:cs="Times New Roman"/>
          <w:sz w:val="24"/>
          <w:szCs w:val="24"/>
        </w:rPr>
        <w:t xml:space="preserve"> we can’t ignore it.</w:t>
      </w:r>
    </w:p>
    <w:p w14:paraId="53BF5FC4" w14:textId="1AB894CB" w:rsidR="00F27C33" w:rsidRPr="002B34F3" w:rsidRDefault="00F27C33" w:rsidP="002B34F3">
      <w:pPr>
        <w:spacing w:line="480" w:lineRule="auto"/>
        <w:rPr>
          <w:rFonts w:ascii="Times New Roman" w:hAnsi="Times New Roman" w:cs="Times New Roman"/>
          <w:sz w:val="24"/>
          <w:szCs w:val="24"/>
        </w:rPr>
      </w:pPr>
      <w:r w:rsidRPr="002B34F3">
        <w:rPr>
          <w:rFonts w:ascii="Times New Roman" w:hAnsi="Times New Roman" w:cs="Times New Roman"/>
          <w:sz w:val="24"/>
          <w:szCs w:val="24"/>
        </w:rPr>
        <w:tab/>
        <w:t xml:space="preserve">But instead of </w:t>
      </w:r>
      <w:proofErr w:type="gramStart"/>
      <w:r w:rsidRPr="002B34F3">
        <w:rPr>
          <w:rFonts w:ascii="Times New Roman" w:hAnsi="Times New Roman" w:cs="Times New Roman"/>
          <w:sz w:val="24"/>
          <w:szCs w:val="24"/>
        </w:rPr>
        <w:t>despairing, or</w:t>
      </w:r>
      <w:proofErr w:type="gramEnd"/>
      <w:r w:rsidRPr="002B34F3">
        <w:rPr>
          <w:rFonts w:ascii="Times New Roman" w:hAnsi="Times New Roman" w:cs="Times New Roman"/>
          <w:sz w:val="24"/>
          <w:szCs w:val="24"/>
        </w:rPr>
        <w:t xml:space="preserve"> finding that to be a sobering thought of sadness, we also today remember the concrete means that connect us to the grace, the very undeserved love, of Jesus Christ our Lord and Savior who died so that we will live forever with him.  “For as in Adam all die” this is true, but also true is </w:t>
      </w:r>
      <w:proofErr w:type="gramStart"/>
      <w:r w:rsidRPr="002B34F3">
        <w:rPr>
          <w:rFonts w:ascii="Times New Roman" w:hAnsi="Times New Roman" w:cs="Times New Roman"/>
          <w:sz w:val="24"/>
          <w:szCs w:val="24"/>
        </w:rPr>
        <w:t>that,</w:t>
      </w:r>
      <w:proofErr w:type="gramEnd"/>
      <w:r w:rsidRPr="002B34F3">
        <w:rPr>
          <w:rFonts w:ascii="Times New Roman" w:hAnsi="Times New Roman" w:cs="Times New Roman"/>
          <w:sz w:val="24"/>
          <w:szCs w:val="24"/>
        </w:rPr>
        <w:t xml:space="preserve"> “so also in Christ shall all be made alive.”  Through the waters of Holy Baptism, that Thelma was washed in, cleansed of sin, the old Adam drowned and dead, and the new creation that she was made in the eyes of God.  Again, as this is a service of remembrance, remember that she had already died to sin in Holy Baptism!  She already was restored and made new through the water and God’s Word.  Remember the purpose of receiving the very body and blood of Jesus Christ here in God’s house and in His </w:t>
      </w:r>
      <w:r w:rsidR="00C67546">
        <w:rPr>
          <w:rFonts w:ascii="Times New Roman" w:hAnsi="Times New Roman" w:cs="Times New Roman"/>
          <w:sz w:val="24"/>
          <w:szCs w:val="24"/>
        </w:rPr>
        <w:t>D</w:t>
      </w:r>
      <w:r w:rsidRPr="002B34F3">
        <w:rPr>
          <w:rFonts w:ascii="Times New Roman" w:hAnsi="Times New Roman" w:cs="Times New Roman"/>
          <w:sz w:val="24"/>
          <w:szCs w:val="24"/>
        </w:rPr>
        <w:t xml:space="preserve">ivine </w:t>
      </w:r>
      <w:r w:rsidR="00C67546">
        <w:rPr>
          <w:rFonts w:ascii="Times New Roman" w:hAnsi="Times New Roman" w:cs="Times New Roman"/>
          <w:sz w:val="24"/>
          <w:szCs w:val="24"/>
        </w:rPr>
        <w:t>S</w:t>
      </w:r>
      <w:r w:rsidRPr="002B34F3">
        <w:rPr>
          <w:rFonts w:ascii="Times New Roman" w:hAnsi="Times New Roman" w:cs="Times New Roman"/>
          <w:sz w:val="24"/>
          <w:szCs w:val="24"/>
        </w:rPr>
        <w:t xml:space="preserve">ervice.  I </w:t>
      </w:r>
      <w:proofErr w:type="gramStart"/>
      <w:r w:rsidRPr="002B34F3">
        <w:rPr>
          <w:rFonts w:ascii="Times New Roman" w:hAnsi="Times New Roman" w:cs="Times New Roman"/>
          <w:sz w:val="24"/>
          <w:szCs w:val="24"/>
        </w:rPr>
        <w:t>wasn’t</w:t>
      </w:r>
      <w:proofErr w:type="gramEnd"/>
      <w:r w:rsidRPr="002B34F3">
        <w:rPr>
          <w:rFonts w:ascii="Times New Roman" w:hAnsi="Times New Roman" w:cs="Times New Roman"/>
          <w:sz w:val="24"/>
          <w:szCs w:val="24"/>
        </w:rPr>
        <w:t xml:space="preserve"> just walking down to see Thelma to give her a snack in the middle of the service, because we were such great friends and I thought she was hungry!  Remember the purpose of the Sacrament, the reason that Jesus instituted it, and why we do it.  Remember and be comforted to know that Thelma received the very body and blood of Jesus Christ in with and under bread and wine for the forgiveness of her sins and the strengthening of her faith.  She knew that!  She hungered for that forgiveness and this bread of life that she received, even when </w:t>
      </w:r>
      <w:r w:rsidRPr="002B34F3">
        <w:rPr>
          <w:rFonts w:ascii="Times New Roman" w:hAnsi="Times New Roman" w:cs="Times New Roman"/>
          <w:sz w:val="24"/>
          <w:szCs w:val="24"/>
        </w:rPr>
        <w:lastRenderedPageBreak/>
        <w:t xml:space="preserve">she was limited physically to come forward on her own.  Thelma was a witness to the truth that we </w:t>
      </w:r>
      <w:proofErr w:type="gramStart"/>
      <w:r w:rsidRPr="002B34F3">
        <w:rPr>
          <w:rFonts w:ascii="Times New Roman" w:hAnsi="Times New Roman" w:cs="Times New Roman"/>
          <w:sz w:val="24"/>
          <w:szCs w:val="24"/>
        </w:rPr>
        <w:t>don’t</w:t>
      </w:r>
      <w:proofErr w:type="gramEnd"/>
      <w:r w:rsidRPr="002B34F3">
        <w:rPr>
          <w:rFonts w:ascii="Times New Roman" w:hAnsi="Times New Roman" w:cs="Times New Roman"/>
          <w:sz w:val="24"/>
          <w:szCs w:val="24"/>
        </w:rPr>
        <w:t xml:space="preserve"> earn anything in the eyes of God.  We </w:t>
      </w:r>
      <w:proofErr w:type="gramStart"/>
      <w:r w:rsidRPr="002B34F3">
        <w:rPr>
          <w:rFonts w:ascii="Times New Roman" w:hAnsi="Times New Roman" w:cs="Times New Roman"/>
          <w:sz w:val="24"/>
          <w:szCs w:val="24"/>
        </w:rPr>
        <w:t>don’t</w:t>
      </w:r>
      <w:proofErr w:type="gramEnd"/>
      <w:r w:rsidRPr="002B34F3">
        <w:rPr>
          <w:rFonts w:ascii="Times New Roman" w:hAnsi="Times New Roman" w:cs="Times New Roman"/>
          <w:sz w:val="24"/>
          <w:szCs w:val="24"/>
        </w:rPr>
        <w:t xml:space="preserve"> come to God and he rewards us based on our actions, instead it is God who comes to us, feeds us, provides for us, and gives us the forgiveness of our sins and the comfort of knowing that death is not the end for us, but instead that we shall be made alive.  Or as Job writes, not just that we know that our redeemer lives, but that “After my skin has been thus destroyed, yet in my flesh I shall see God.”</w:t>
      </w:r>
    </w:p>
    <w:p w14:paraId="4D59EC0C" w14:textId="5B475C36" w:rsidR="00F27C33" w:rsidRPr="002B34F3" w:rsidRDefault="00F27C33" w:rsidP="002B34F3">
      <w:pPr>
        <w:spacing w:line="480" w:lineRule="auto"/>
        <w:rPr>
          <w:rFonts w:ascii="Times New Roman" w:hAnsi="Times New Roman" w:cs="Times New Roman"/>
          <w:sz w:val="24"/>
          <w:szCs w:val="24"/>
        </w:rPr>
      </w:pPr>
      <w:r w:rsidRPr="002B34F3">
        <w:rPr>
          <w:rFonts w:ascii="Times New Roman" w:hAnsi="Times New Roman" w:cs="Times New Roman"/>
          <w:sz w:val="24"/>
          <w:szCs w:val="24"/>
        </w:rPr>
        <w:tab/>
        <w:t xml:space="preserve">Remember the good times with Thelma, remember the conversations, the moments from your childhood or trips with her, remember times by the lake or her moments with </w:t>
      </w:r>
      <w:r w:rsidR="002B34F3" w:rsidRPr="002B34F3">
        <w:rPr>
          <w:rFonts w:ascii="Times New Roman" w:hAnsi="Times New Roman" w:cs="Times New Roman"/>
          <w:sz w:val="24"/>
          <w:szCs w:val="24"/>
        </w:rPr>
        <w:t>her children, or grandchildren, or great-</w:t>
      </w:r>
      <w:r w:rsidR="00C67546" w:rsidRPr="002B34F3">
        <w:rPr>
          <w:rFonts w:ascii="Times New Roman" w:hAnsi="Times New Roman" w:cs="Times New Roman"/>
          <w:sz w:val="24"/>
          <w:szCs w:val="24"/>
        </w:rPr>
        <w:t>grandchildren</w:t>
      </w:r>
      <w:r w:rsidR="002B34F3" w:rsidRPr="002B34F3">
        <w:rPr>
          <w:rFonts w:ascii="Times New Roman" w:hAnsi="Times New Roman" w:cs="Times New Roman"/>
          <w:sz w:val="24"/>
          <w:szCs w:val="24"/>
        </w:rPr>
        <w:t xml:space="preserve">!  Remember the blessings she had in her earthly life, this is acceptable and wonderful and full of comfort and joy.  But </w:t>
      </w:r>
      <w:proofErr w:type="gramStart"/>
      <w:r w:rsidR="002B34F3" w:rsidRPr="002B34F3">
        <w:rPr>
          <w:rFonts w:ascii="Times New Roman" w:hAnsi="Times New Roman" w:cs="Times New Roman"/>
          <w:sz w:val="24"/>
          <w:szCs w:val="24"/>
        </w:rPr>
        <w:t>don’t</w:t>
      </w:r>
      <w:proofErr w:type="gramEnd"/>
      <w:r w:rsidR="002B34F3" w:rsidRPr="002B34F3">
        <w:rPr>
          <w:rFonts w:ascii="Times New Roman" w:hAnsi="Times New Roman" w:cs="Times New Roman"/>
          <w:sz w:val="24"/>
          <w:szCs w:val="24"/>
        </w:rPr>
        <w:t xml:space="preserve"> forget the truly important, concrete, biblical truth that she isn’t gone.  She has not ceased to exist.  She </w:t>
      </w:r>
      <w:proofErr w:type="gramStart"/>
      <w:r w:rsidR="002B34F3" w:rsidRPr="002B34F3">
        <w:rPr>
          <w:rFonts w:ascii="Times New Roman" w:hAnsi="Times New Roman" w:cs="Times New Roman"/>
          <w:sz w:val="24"/>
          <w:szCs w:val="24"/>
        </w:rPr>
        <w:t>isn’t</w:t>
      </w:r>
      <w:proofErr w:type="gramEnd"/>
      <w:r w:rsidR="002B34F3" w:rsidRPr="002B34F3">
        <w:rPr>
          <w:rFonts w:ascii="Times New Roman" w:hAnsi="Times New Roman" w:cs="Times New Roman"/>
          <w:sz w:val="24"/>
          <w:szCs w:val="24"/>
        </w:rPr>
        <w:t xml:space="preserve"> just lost forever.  She is with Christ.  She sees her faith realized.  She </w:t>
      </w:r>
      <w:proofErr w:type="gramStart"/>
      <w:r w:rsidR="002B34F3" w:rsidRPr="002B34F3">
        <w:rPr>
          <w:rFonts w:ascii="Times New Roman" w:hAnsi="Times New Roman" w:cs="Times New Roman"/>
          <w:sz w:val="24"/>
          <w:szCs w:val="24"/>
        </w:rPr>
        <w:t>knows,</w:t>
      </w:r>
      <w:proofErr w:type="gramEnd"/>
      <w:r w:rsidR="002B34F3" w:rsidRPr="002B34F3">
        <w:rPr>
          <w:rFonts w:ascii="Times New Roman" w:hAnsi="Times New Roman" w:cs="Times New Roman"/>
          <w:sz w:val="24"/>
          <w:szCs w:val="24"/>
        </w:rPr>
        <w:t xml:space="preserve"> that her Redeemer lives, not just in song, but in person.  She can touch the holes in his hands, and the place in his side.  She knows him.  She sees him.  </w:t>
      </w:r>
      <w:proofErr w:type="gramStart"/>
      <w:r w:rsidR="002B34F3" w:rsidRPr="002B34F3">
        <w:rPr>
          <w:rFonts w:ascii="Times New Roman" w:hAnsi="Times New Roman" w:cs="Times New Roman"/>
          <w:sz w:val="24"/>
          <w:szCs w:val="24"/>
        </w:rPr>
        <w:t>She’s</w:t>
      </w:r>
      <w:proofErr w:type="gramEnd"/>
      <w:r w:rsidR="002B34F3" w:rsidRPr="002B34F3">
        <w:rPr>
          <w:rFonts w:ascii="Times New Roman" w:hAnsi="Times New Roman" w:cs="Times New Roman"/>
          <w:sz w:val="24"/>
          <w:szCs w:val="24"/>
        </w:rPr>
        <w:t xml:space="preserve"> with him.  And we have nothing to fear.  One day we will be blessed to see her again, but in that </w:t>
      </w:r>
      <w:proofErr w:type="gramStart"/>
      <w:r w:rsidR="002B34F3" w:rsidRPr="002B34F3">
        <w:rPr>
          <w:rFonts w:ascii="Times New Roman" w:hAnsi="Times New Roman" w:cs="Times New Roman"/>
          <w:sz w:val="24"/>
          <w:szCs w:val="24"/>
        </w:rPr>
        <w:t>moment</w:t>
      </w:r>
      <w:proofErr w:type="gramEnd"/>
      <w:r w:rsidR="002B34F3" w:rsidRPr="002B34F3">
        <w:rPr>
          <w:rFonts w:ascii="Times New Roman" w:hAnsi="Times New Roman" w:cs="Times New Roman"/>
          <w:sz w:val="24"/>
          <w:szCs w:val="24"/>
        </w:rPr>
        <w:t xml:space="preserve"> it won’t be about remembering earthly recipes, boat trips, or how nice the lake looks during an earthly sunset, it will be about rejoicing in the life we have on account of the death and resurrection of Jesus Christ.</w:t>
      </w:r>
    </w:p>
    <w:p w14:paraId="2144F131" w14:textId="1F9E81AF" w:rsidR="002B34F3" w:rsidRPr="002B34F3" w:rsidRDefault="002B34F3" w:rsidP="002B34F3">
      <w:pPr>
        <w:spacing w:line="480" w:lineRule="auto"/>
        <w:rPr>
          <w:rFonts w:ascii="Times New Roman" w:hAnsi="Times New Roman" w:cs="Times New Roman"/>
          <w:sz w:val="24"/>
          <w:szCs w:val="24"/>
        </w:rPr>
      </w:pPr>
      <w:r w:rsidRPr="002B34F3">
        <w:rPr>
          <w:rFonts w:ascii="Times New Roman" w:hAnsi="Times New Roman" w:cs="Times New Roman"/>
          <w:sz w:val="24"/>
          <w:szCs w:val="24"/>
        </w:rPr>
        <w:tab/>
        <w:t xml:space="preserve">I pray for you all, for comfort and peace, as you remember Thelma today, and tomorrow.  As </w:t>
      </w:r>
      <w:proofErr w:type="gramStart"/>
      <w:r w:rsidRPr="002B34F3">
        <w:rPr>
          <w:rFonts w:ascii="Times New Roman" w:hAnsi="Times New Roman" w:cs="Times New Roman"/>
          <w:sz w:val="24"/>
          <w:szCs w:val="24"/>
        </w:rPr>
        <w:t>you’ve</w:t>
      </w:r>
      <w:proofErr w:type="gramEnd"/>
      <w:r w:rsidRPr="002B34F3">
        <w:rPr>
          <w:rFonts w:ascii="Times New Roman" w:hAnsi="Times New Roman" w:cs="Times New Roman"/>
          <w:sz w:val="24"/>
          <w:szCs w:val="24"/>
        </w:rPr>
        <w:t xml:space="preserve"> been blessed to remember her before in another service.  As you see things that spark memories in the weeks, months, and years to come.  I pray that in those moments, when the pain and reality of her absence here on Earth hit hard, and you feel the sadness of the separation that sin brings, that you also find comfort and peace in remembering her baptism, her confirmation, </w:t>
      </w:r>
      <w:r w:rsidRPr="002B34F3">
        <w:rPr>
          <w:rFonts w:ascii="Times New Roman" w:hAnsi="Times New Roman" w:cs="Times New Roman"/>
          <w:sz w:val="24"/>
          <w:szCs w:val="24"/>
        </w:rPr>
        <w:lastRenderedPageBreak/>
        <w:t xml:space="preserve">her reception of Christ’s body and blood in Holy Communion, and that she </w:t>
      </w:r>
      <w:proofErr w:type="gramStart"/>
      <w:r w:rsidRPr="002B34F3">
        <w:rPr>
          <w:rFonts w:ascii="Times New Roman" w:hAnsi="Times New Roman" w:cs="Times New Roman"/>
          <w:sz w:val="24"/>
          <w:szCs w:val="24"/>
        </w:rPr>
        <w:t>isn’t</w:t>
      </w:r>
      <w:proofErr w:type="gramEnd"/>
      <w:r w:rsidRPr="002B34F3">
        <w:rPr>
          <w:rFonts w:ascii="Times New Roman" w:hAnsi="Times New Roman" w:cs="Times New Roman"/>
          <w:sz w:val="24"/>
          <w:szCs w:val="24"/>
        </w:rPr>
        <w:t xml:space="preserve"> gone, but is with Christ forever.  God bless and keep you in His love and mercy.</w:t>
      </w:r>
    </w:p>
    <w:p w14:paraId="1EE1D584" w14:textId="3D9025AB" w:rsidR="002B34F3" w:rsidRPr="002B34F3" w:rsidRDefault="002B34F3" w:rsidP="002B34F3">
      <w:pPr>
        <w:spacing w:line="480" w:lineRule="auto"/>
        <w:rPr>
          <w:rFonts w:ascii="Times New Roman" w:hAnsi="Times New Roman" w:cs="Times New Roman"/>
          <w:sz w:val="24"/>
          <w:szCs w:val="24"/>
        </w:rPr>
      </w:pPr>
      <w:r w:rsidRPr="002B34F3">
        <w:rPr>
          <w:rFonts w:ascii="Times New Roman" w:hAnsi="Times New Roman" w:cs="Times New Roman"/>
          <w:sz w:val="24"/>
          <w:szCs w:val="24"/>
        </w:rPr>
        <w:t>Amen.</w:t>
      </w:r>
    </w:p>
    <w:p w14:paraId="5E01E9C2" w14:textId="1905BE55" w:rsidR="002B34F3" w:rsidRPr="002B34F3" w:rsidRDefault="002B34F3" w:rsidP="002B34F3">
      <w:pPr>
        <w:spacing w:line="480" w:lineRule="auto"/>
        <w:rPr>
          <w:rFonts w:ascii="Times New Roman" w:hAnsi="Times New Roman" w:cs="Times New Roman"/>
          <w:sz w:val="24"/>
          <w:szCs w:val="24"/>
        </w:rPr>
      </w:pPr>
      <w:r w:rsidRPr="002B34F3">
        <w:rPr>
          <w:rFonts w:ascii="Times New Roman" w:hAnsi="Times New Roman" w:cs="Times New Roman"/>
          <w:sz w:val="24"/>
          <w:szCs w:val="24"/>
        </w:rPr>
        <w:t>The peace of God which surpasses all human understanding keep our hearts and minds through faith in Christ Jesus our Lord.</w:t>
      </w:r>
    </w:p>
    <w:p w14:paraId="0C6381BF" w14:textId="69ED1507" w:rsidR="002B34F3" w:rsidRPr="002B34F3" w:rsidRDefault="002B34F3" w:rsidP="002B34F3">
      <w:pPr>
        <w:spacing w:line="480" w:lineRule="auto"/>
        <w:rPr>
          <w:rFonts w:ascii="Times New Roman" w:hAnsi="Times New Roman" w:cs="Times New Roman"/>
          <w:sz w:val="24"/>
          <w:szCs w:val="24"/>
        </w:rPr>
      </w:pPr>
      <w:r w:rsidRPr="002B34F3">
        <w:rPr>
          <w:rFonts w:ascii="Times New Roman" w:hAnsi="Times New Roman" w:cs="Times New Roman"/>
          <w:sz w:val="24"/>
          <w:szCs w:val="24"/>
        </w:rPr>
        <w:t>Amen.</w:t>
      </w:r>
    </w:p>
    <w:sectPr w:rsidR="002B34F3" w:rsidRPr="002B34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D087" w14:textId="77777777" w:rsidR="00372487" w:rsidRDefault="00372487" w:rsidP="002B34F3">
      <w:pPr>
        <w:spacing w:after="0" w:line="240" w:lineRule="auto"/>
      </w:pPr>
      <w:r>
        <w:separator/>
      </w:r>
    </w:p>
  </w:endnote>
  <w:endnote w:type="continuationSeparator" w:id="0">
    <w:p w14:paraId="02C37696" w14:textId="77777777" w:rsidR="00372487" w:rsidRDefault="00372487" w:rsidP="002B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4998" w14:textId="77777777" w:rsidR="00372487" w:rsidRDefault="00372487" w:rsidP="002B34F3">
      <w:pPr>
        <w:spacing w:after="0" w:line="240" w:lineRule="auto"/>
      </w:pPr>
      <w:r>
        <w:separator/>
      </w:r>
    </w:p>
  </w:footnote>
  <w:footnote w:type="continuationSeparator" w:id="0">
    <w:p w14:paraId="0D70F1A2" w14:textId="77777777" w:rsidR="00372487" w:rsidRDefault="00372487" w:rsidP="002B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410798"/>
      <w:docPartObj>
        <w:docPartGallery w:val="Page Numbers (Top of Page)"/>
        <w:docPartUnique/>
      </w:docPartObj>
    </w:sdtPr>
    <w:sdtEndPr>
      <w:rPr>
        <w:noProof/>
      </w:rPr>
    </w:sdtEndPr>
    <w:sdtContent>
      <w:p w14:paraId="4AA430EB" w14:textId="42AC8C4B" w:rsidR="002B34F3" w:rsidRDefault="002B34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5CA831" w14:textId="77777777" w:rsidR="002B34F3" w:rsidRDefault="002B3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BB"/>
    <w:rsid w:val="002B34F3"/>
    <w:rsid w:val="00372487"/>
    <w:rsid w:val="00425EFB"/>
    <w:rsid w:val="0045694F"/>
    <w:rsid w:val="00B129BB"/>
    <w:rsid w:val="00C67546"/>
    <w:rsid w:val="00D87B18"/>
    <w:rsid w:val="00F2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2CD4"/>
  <w15:chartTrackingRefBased/>
  <w15:docId w15:val="{A491C765-9699-47AE-94A5-21B0C4D1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4F3"/>
  </w:style>
  <w:style w:type="paragraph" w:styleId="Footer">
    <w:name w:val="footer"/>
    <w:basedOn w:val="Normal"/>
    <w:link w:val="FooterChar"/>
    <w:uiPriority w:val="99"/>
    <w:unhideWhenUsed/>
    <w:rsid w:val="002B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3</cp:revision>
  <dcterms:created xsi:type="dcterms:W3CDTF">2021-04-27T14:40:00Z</dcterms:created>
  <dcterms:modified xsi:type="dcterms:W3CDTF">2021-04-27T15:46:00Z</dcterms:modified>
</cp:coreProperties>
</file>